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D0C36" w14:textId="08EBA8F6" w:rsidR="0035654D" w:rsidRPr="00AA0651" w:rsidRDefault="0035654D" w:rsidP="0035654D">
      <w:pPr>
        <w:jc w:val="center"/>
        <w:rPr>
          <w:rFonts w:ascii="Gadugi" w:hAnsi="Gadugi"/>
          <w:b/>
          <w:sz w:val="28"/>
          <w:szCs w:val="28"/>
        </w:rPr>
      </w:pPr>
      <w:r w:rsidRPr="00AA0651">
        <w:rPr>
          <w:rFonts w:ascii="Gadugi" w:hAnsi="Gadugi"/>
          <w:b/>
          <w:sz w:val="28"/>
          <w:szCs w:val="28"/>
        </w:rPr>
        <w:t>Allegato A – Domanda di partecipazione</w:t>
      </w:r>
    </w:p>
    <w:p w14:paraId="2EC38480" w14:textId="5078E997" w:rsidR="000D70F7" w:rsidRPr="0035654D" w:rsidRDefault="000D70F7" w:rsidP="0035654D">
      <w:pPr>
        <w:spacing w:before="120" w:after="120"/>
        <w:jc w:val="both"/>
        <w:rPr>
          <w:rFonts w:ascii="Gadugi" w:hAnsi="Gadugi"/>
          <w:lang w:val="it-IT"/>
        </w:rPr>
      </w:pPr>
      <w:r w:rsidRPr="0035654D">
        <w:rPr>
          <w:rFonts w:ascii="Gadugi" w:hAnsi="Gadugi"/>
          <w:lang w:val="it-IT"/>
        </w:rPr>
        <w:t xml:space="preserve">Le dichiarazioni </w:t>
      </w:r>
      <w:r w:rsidR="00BC3F4C" w:rsidRPr="0035654D">
        <w:rPr>
          <w:rFonts w:ascii="Gadugi" w:hAnsi="Gadugi"/>
          <w:lang w:val="it-IT"/>
        </w:rPr>
        <w:t>sostitutive di certificazione</w:t>
      </w:r>
      <w:r w:rsidRPr="0035654D">
        <w:rPr>
          <w:rFonts w:ascii="Gadugi" w:hAnsi="Gadugi"/>
          <w:lang w:val="it-IT"/>
        </w:rPr>
        <w:t xml:space="preserve"> e dell’atto di notorietà sono rese ai sensi degli artt. 46 e 47 d</w:t>
      </w:r>
      <w:r w:rsidR="00916C06">
        <w:rPr>
          <w:rFonts w:ascii="Gadugi" w:hAnsi="Gadugi"/>
          <w:lang w:val="it-IT"/>
        </w:rPr>
        <w:t>el T.U. approvato con D.P.R. 28/</w:t>
      </w:r>
      <w:r w:rsidRPr="0035654D">
        <w:rPr>
          <w:rFonts w:ascii="Gadugi" w:hAnsi="Gadugi"/>
          <w:lang w:val="it-IT"/>
        </w:rPr>
        <w:t>12</w:t>
      </w:r>
      <w:r w:rsidR="00916C06">
        <w:rPr>
          <w:rFonts w:ascii="Gadugi" w:hAnsi="Gadugi"/>
          <w:lang w:val="it-IT"/>
        </w:rPr>
        <w:t>/</w:t>
      </w:r>
      <w:r w:rsidRPr="0035654D">
        <w:rPr>
          <w:rFonts w:ascii="Gadugi" w:hAnsi="Gadugi"/>
          <w:lang w:val="it-IT"/>
        </w:rPr>
        <w:t>2000, n. 445.</w:t>
      </w:r>
    </w:p>
    <w:tbl>
      <w:tblPr>
        <w:tblStyle w:val="Grigliatabella"/>
        <w:tblW w:w="5000" w:type="pct"/>
        <w:tblLook w:val="04A0" w:firstRow="1" w:lastRow="0" w:firstColumn="1" w:lastColumn="0" w:noHBand="0" w:noVBand="1"/>
      </w:tblPr>
      <w:tblGrid>
        <w:gridCol w:w="4390"/>
        <w:gridCol w:w="5232"/>
      </w:tblGrid>
      <w:tr w:rsidR="00E30298" w:rsidRPr="00EA39AC" w14:paraId="5CF6EE8C" w14:textId="77777777" w:rsidTr="001F7323">
        <w:trPr>
          <w:trHeight w:val="420"/>
        </w:trPr>
        <w:tc>
          <w:tcPr>
            <w:tcW w:w="2281" w:type="pct"/>
            <w:vAlign w:val="center"/>
          </w:tcPr>
          <w:p w14:paraId="47168BD8" w14:textId="792F5F24" w:rsidR="00E30298" w:rsidRPr="00EA39AC" w:rsidRDefault="00E30298" w:rsidP="0035654D">
            <w:pPr>
              <w:spacing w:after="120"/>
              <w:rPr>
                <w:rFonts w:ascii="Gadugi" w:hAnsi="Gadugi"/>
                <w:b/>
                <w:sz w:val="22"/>
                <w:szCs w:val="22"/>
              </w:rPr>
            </w:pPr>
            <w:r w:rsidRPr="00EA39AC">
              <w:rPr>
                <w:rFonts w:ascii="Gadugi" w:hAnsi="Gadugi"/>
                <w:b/>
                <w:sz w:val="22"/>
                <w:szCs w:val="22"/>
              </w:rPr>
              <w:t>Denominazione Operatore economico</w:t>
            </w:r>
          </w:p>
        </w:tc>
        <w:tc>
          <w:tcPr>
            <w:tcW w:w="2719" w:type="pct"/>
            <w:vAlign w:val="center"/>
          </w:tcPr>
          <w:p w14:paraId="46FFC35F" w14:textId="77777777" w:rsidR="00E30298" w:rsidRPr="00EA39AC" w:rsidRDefault="00E30298" w:rsidP="0035654D">
            <w:pPr>
              <w:spacing w:after="120"/>
              <w:rPr>
                <w:rFonts w:ascii="Gadugi" w:hAnsi="Gadugi"/>
                <w:sz w:val="22"/>
                <w:szCs w:val="22"/>
              </w:rPr>
            </w:pPr>
          </w:p>
        </w:tc>
      </w:tr>
      <w:tr w:rsidR="00462D05" w:rsidRPr="00EA39AC" w14:paraId="6E72E20A" w14:textId="77777777" w:rsidTr="001F7323">
        <w:trPr>
          <w:trHeight w:val="420"/>
        </w:trPr>
        <w:tc>
          <w:tcPr>
            <w:tcW w:w="2281" w:type="pct"/>
            <w:vAlign w:val="center"/>
          </w:tcPr>
          <w:p w14:paraId="4645ADAE" w14:textId="7258942F" w:rsidR="00462D05" w:rsidRPr="00EA39AC" w:rsidRDefault="00462D05" w:rsidP="0035654D">
            <w:pPr>
              <w:spacing w:after="120"/>
              <w:rPr>
                <w:rFonts w:ascii="Gadugi" w:hAnsi="Gadugi"/>
                <w:b/>
                <w:sz w:val="22"/>
                <w:szCs w:val="22"/>
              </w:rPr>
            </w:pPr>
            <w:r w:rsidRPr="00EA39AC">
              <w:rPr>
                <w:rFonts w:ascii="Gadugi" w:hAnsi="Gadugi"/>
                <w:b/>
                <w:sz w:val="22"/>
                <w:szCs w:val="22"/>
              </w:rPr>
              <w:t>Tipologia societaria</w:t>
            </w:r>
          </w:p>
        </w:tc>
        <w:tc>
          <w:tcPr>
            <w:tcW w:w="2719" w:type="pct"/>
            <w:vAlign w:val="center"/>
          </w:tcPr>
          <w:p w14:paraId="7A24BCFB" w14:textId="77777777" w:rsidR="00462D05" w:rsidRPr="00EA39AC" w:rsidRDefault="00462D05" w:rsidP="0035654D">
            <w:pPr>
              <w:spacing w:after="120"/>
              <w:rPr>
                <w:rFonts w:ascii="Gadugi" w:hAnsi="Gadugi"/>
                <w:sz w:val="22"/>
                <w:szCs w:val="22"/>
              </w:rPr>
            </w:pPr>
          </w:p>
        </w:tc>
      </w:tr>
      <w:tr w:rsidR="00E30298" w:rsidRPr="00EA39AC" w14:paraId="568188AC" w14:textId="77777777" w:rsidTr="001F7323">
        <w:trPr>
          <w:trHeight w:val="420"/>
        </w:trPr>
        <w:tc>
          <w:tcPr>
            <w:tcW w:w="2281" w:type="pct"/>
            <w:vAlign w:val="center"/>
          </w:tcPr>
          <w:p w14:paraId="176F900E" w14:textId="13A0F1A1" w:rsidR="00E30298" w:rsidRPr="00EA39AC" w:rsidRDefault="00E30298" w:rsidP="0035654D">
            <w:pPr>
              <w:spacing w:after="120"/>
              <w:rPr>
                <w:rFonts w:ascii="Gadugi" w:hAnsi="Gadugi"/>
                <w:b/>
                <w:sz w:val="22"/>
                <w:szCs w:val="22"/>
              </w:rPr>
            </w:pPr>
            <w:r w:rsidRPr="00EA39AC">
              <w:rPr>
                <w:rFonts w:ascii="Gadugi" w:hAnsi="Gadugi"/>
                <w:b/>
                <w:sz w:val="22"/>
                <w:szCs w:val="22"/>
              </w:rPr>
              <w:t>Partita IVA</w:t>
            </w:r>
            <w:r w:rsidR="00EE5B89">
              <w:rPr>
                <w:rFonts w:ascii="Gadugi" w:hAnsi="Gadugi"/>
                <w:b/>
                <w:sz w:val="22"/>
                <w:szCs w:val="22"/>
              </w:rPr>
              <w:t xml:space="preserve"> </w:t>
            </w:r>
            <w:r w:rsidRPr="00EA39AC">
              <w:rPr>
                <w:rFonts w:ascii="Gadugi" w:hAnsi="Gadugi"/>
                <w:b/>
                <w:sz w:val="22"/>
                <w:szCs w:val="22"/>
              </w:rPr>
              <w:t>/</w:t>
            </w:r>
            <w:r w:rsidR="00EE5B89">
              <w:rPr>
                <w:rFonts w:ascii="Gadugi" w:hAnsi="Gadugi"/>
                <w:b/>
                <w:sz w:val="22"/>
                <w:szCs w:val="22"/>
              </w:rPr>
              <w:t xml:space="preserve"> </w:t>
            </w:r>
            <w:r w:rsidRPr="00EA39AC">
              <w:rPr>
                <w:rFonts w:ascii="Gadugi" w:hAnsi="Gadugi"/>
                <w:b/>
                <w:sz w:val="22"/>
                <w:szCs w:val="22"/>
              </w:rPr>
              <w:t>Codice fiscale</w:t>
            </w:r>
          </w:p>
        </w:tc>
        <w:tc>
          <w:tcPr>
            <w:tcW w:w="2719" w:type="pct"/>
            <w:vAlign w:val="center"/>
          </w:tcPr>
          <w:p w14:paraId="2DF621F5" w14:textId="77777777" w:rsidR="00E30298" w:rsidRPr="00EA39AC" w:rsidRDefault="00E30298" w:rsidP="0035654D">
            <w:pPr>
              <w:spacing w:after="120"/>
              <w:rPr>
                <w:rFonts w:ascii="Gadugi" w:hAnsi="Gadugi"/>
                <w:sz w:val="22"/>
                <w:szCs w:val="22"/>
              </w:rPr>
            </w:pPr>
          </w:p>
        </w:tc>
      </w:tr>
      <w:tr w:rsidR="00E30298" w:rsidRPr="00EA39AC" w14:paraId="78829583" w14:textId="77777777" w:rsidTr="001F7323">
        <w:trPr>
          <w:trHeight w:val="420"/>
        </w:trPr>
        <w:tc>
          <w:tcPr>
            <w:tcW w:w="2281" w:type="pct"/>
            <w:vAlign w:val="center"/>
          </w:tcPr>
          <w:p w14:paraId="35EFE203" w14:textId="4C176F26" w:rsidR="00E30298" w:rsidRPr="00EA39AC" w:rsidRDefault="00E30298" w:rsidP="0035654D">
            <w:pPr>
              <w:spacing w:after="120"/>
              <w:rPr>
                <w:rFonts w:ascii="Gadugi" w:hAnsi="Gadugi"/>
                <w:b/>
                <w:sz w:val="22"/>
                <w:szCs w:val="22"/>
              </w:rPr>
            </w:pPr>
            <w:r w:rsidRPr="00EA39AC">
              <w:rPr>
                <w:rFonts w:ascii="Gadugi" w:hAnsi="Gadugi"/>
                <w:b/>
                <w:sz w:val="22"/>
                <w:szCs w:val="22"/>
              </w:rPr>
              <w:t>Forma di partecipazione alla procedura</w:t>
            </w:r>
          </w:p>
        </w:tc>
        <w:tc>
          <w:tcPr>
            <w:tcW w:w="2719" w:type="pct"/>
            <w:vAlign w:val="center"/>
          </w:tcPr>
          <w:p w14:paraId="4EBE6056" w14:textId="77777777" w:rsidR="00E30298" w:rsidRPr="00EA39AC" w:rsidRDefault="00E30298" w:rsidP="0035654D">
            <w:pPr>
              <w:spacing w:after="120"/>
              <w:rPr>
                <w:rFonts w:ascii="Gadugi" w:hAnsi="Gadugi"/>
                <w:sz w:val="22"/>
                <w:szCs w:val="22"/>
              </w:rPr>
            </w:pPr>
          </w:p>
        </w:tc>
      </w:tr>
      <w:tr w:rsidR="008C78C7" w:rsidRPr="00EA39AC" w14:paraId="42D234BD" w14:textId="77777777" w:rsidTr="001F7323">
        <w:trPr>
          <w:trHeight w:val="420"/>
        </w:trPr>
        <w:tc>
          <w:tcPr>
            <w:tcW w:w="2281" w:type="pct"/>
            <w:vAlign w:val="center"/>
          </w:tcPr>
          <w:p w14:paraId="56EB4FB2" w14:textId="7DE4CC58" w:rsidR="008C78C7" w:rsidRPr="00EA39AC" w:rsidRDefault="008C78C7" w:rsidP="0035654D">
            <w:pPr>
              <w:spacing w:after="120"/>
              <w:rPr>
                <w:rFonts w:ascii="Gadugi" w:hAnsi="Gadugi"/>
                <w:b/>
                <w:sz w:val="22"/>
                <w:szCs w:val="22"/>
              </w:rPr>
            </w:pPr>
            <w:r w:rsidRPr="00EA39AC">
              <w:rPr>
                <w:rFonts w:ascii="Gadugi" w:hAnsi="Gadugi"/>
                <w:b/>
                <w:sz w:val="22"/>
                <w:szCs w:val="22"/>
              </w:rPr>
              <w:t>Lotto / i a cui si partecipa</w:t>
            </w:r>
          </w:p>
        </w:tc>
        <w:tc>
          <w:tcPr>
            <w:tcW w:w="2719" w:type="pct"/>
            <w:vAlign w:val="center"/>
          </w:tcPr>
          <w:p w14:paraId="1C5D4FFC" w14:textId="06B9FEE9" w:rsidR="008C78C7" w:rsidRPr="00EA39AC" w:rsidRDefault="00925637" w:rsidP="0035654D">
            <w:pPr>
              <w:spacing w:after="120"/>
              <w:rPr>
                <w:rFonts w:ascii="Gadugi" w:hAnsi="Gadugi"/>
                <w:sz w:val="22"/>
                <w:szCs w:val="22"/>
              </w:rPr>
            </w:pPr>
            <w:r>
              <w:rPr>
                <w:rFonts w:ascii="Gadugi" w:hAnsi="Gadugi"/>
                <w:sz w:val="22"/>
                <w:szCs w:val="22"/>
              </w:rPr>
              <w:t>Unico</w:t>
            </w:r>
          </w:p>
        </w:tc>
      </w:tr>
    </w:tbl>
    <w:p w14:paraId="640D89F8" w14:textId="62AD99D5" w:rsidR="00E30298" w:rsidRPr="00EA39AC" w:rsidRDefault="00662073" w:rsidP="0035654D">
      <w:pPr>
        <w:spacing w:before="120" w:after="120"/>
        <w:jc w:val="both"/>
        <w:rPr>
          <w:rFonts w:ascii="Gadugi" w:hAnsi="Gadugi"/>
          <w:lang w:val="it-IT"/>
        </w:rPr>
      </w:pPr>
      <w:r w:rsidRPr="00EA39AC">
        <w:rPr>
          <w:rFonts w:ascii="Gadugi" w:hAnsi="Gadugi"/>
          <w:lang w:val="it-IT"/>
        </w:rPr>
        <w:t>Il sottoscritto</w:t>
      </w:r>
      <w:r w:rsidR="00480F6E">
        <w:rPr>
          <w:rFonts w:ascii="Gadugi" w:hAnsi="Gadugi"/>
          <w:lang w:val="it-IT"/>
        </w:rPr>
        <w:t xml:space="preserve"> (</w:t>
      </w:r>
      <w:r w:rsidRPr="00EA39AC">
        <w:rPr>
          <w:rFonts w:ascii="Gadugi" w:hAnsi="Gadugi"/>
          <w:lang w:val="it-IT"/>
        </w:rPr>
        <w:t>nome e cognome) ____________________________________________________</w:t>
      </w:r>
      <w:r w:rsidR="00593B9F">
        <w:rPr>
          <w:rFonts w:ascii="Gadugi" w:hAnsi="Gadugi"/>
          <w:lang w:val="it-IT"/>
        </w:rPr>
        <w:t>____________</w:t>
      </w:r>
      <w:r w:rsidRPr="00EA39AC">
        <w:rPr>
          <w:rFonts w:ascii="Gadugi" w:hAnsi="Gadugi"/>
          <w:lang w:val="it-IT"/>
        </w:rPr>
        <w:t>______</w:t>
      </w:r>
    </w:p>
    <w:p w14:paraId="7672D3F2" w14:textId="6B9A9C30" w:rsidR="00E30298" w:rsidRPr="00EA39AC" w:rsidRDefault="00E30298" w:rsidP="0035654D">
      <w:pPr>
        <w:spacing w:after="120"/>
        <w:jc w:val="both"/>
        <w:rPr>
          <w:rFonts w:ascii="Gadugi" w:hAnsi="Gadugi"/>
          <w:lang w:val="it-IT"/>
        </w:rPr>
      </w:pPr>
      <w:r w:rsidRPr="00EA39AC">
        <w:rPr>
          <w:rFonts w:ascii="Gadugi" w:hAnsi="Gadugi"/>
          <w:lang w:val="it-IT"/>
        </w:rPr>
        <w:t>nella sua qualifica di:</w:t>
      </w:r>
    </w:p>
    <w:p w14:paraId="2E39D77D" w14:textId="6427BE57" w:rsidR="00E30298" w:rsidRPr="00EA39AC" w:rsidRDefault="00E30298" w:rsidP="0035654D">
      <w:pPr>
        <w:spacing w:after="120"/>
        <w:jc w:val="both"/>
        <w:rPr>
          <w:rFonts w:ascii="Gadugi" w:hAnsi="Gadugi"/>
          <w:lang w:val="it-IT"/>
        </w:rPr>
      </w:pPr>
      <w:r w:rsidRPr="00EA39AC">
        <w:rPr>
          <w:rFonts w:ascii="Arial" w:hAnsi="Arial" w:cs="Arial"/>
          <w:lang w:val="it-IT"/>
        </w:rPr>
        <w:t>□</w:t>
      </w:r>
      <w:r w:rsidRPr="00EA39AC">
        <w:rPr>
          <w:rFonts w:ascii="Gadugi" w:hAnsi="Gadugi"/>
          <w:lang w:val="it-IT"/>
        </w:rPr>
        <w:t xml:space="preserve"> Legale Rappresentante</w:t>
      </w:r>
      <w:r w:rsidR="002B1B88">
        <w:rPr>
          <w:rFonts w:ascii="Gadugi" w:hAnsi="Gadugi"/>
          <w:lang w:val="it-IT"/>
        </w:rPr>
        <w:t>;</w:t>
      </w:r>
    </w:p>
    <w:p w14:paraId="3177B31E" w14:textId="63BDF655" w:rsidR="00E30298" w:rsidRPr="00EA39AC" w:rsidRDefault="00E30298" w:rsidP="0035654D">
      <w:pPr>
        <w:spacing w:after="120"/>
        <w:jc w:val="both"/>
        <w:rPr>
          <w:rFonts w:ascii="Gadugi" w:hAnsi="Gadugi"/>
          <w:lang w:val="it-IT"/>
        </w:rPr>
      </w:pPr>
      <w:r w:rsidRPr="00EA39AC">
        <w:rPr>
          <w:rFonts w:ascii="Arial" w:hAnsi="Arial" w:cs="Arial"/>
          <w:lang w:val="it-IT"/>
        </w:rPr>
        <w:t>□</w:t>
      </w:r>
      <w:r w:rsidRPr="00EA39AC">
        <w:rPr>
          <w:rFonts w:ascii="Gadugi" w:hAnsi="Gadugi"/>
          <w:lang w:val="it-IT"/>
        </w:rPr>
        <w:t xml:space="preserve"> Institore</w:t>
      </w:r>
      <w:r w:rsidR="002B1B88">
        <w:rPr>
          <w:rFonts w:ascii="Gadugi" w:hAnsi="Gadugi"/>
          <w:lang w:val="it-IT"/>
        </w:rPr>
        <w:t>;</w:t>
      </w:r>
    </w:p>
    <w:p w14:paraId="3FF7B4CA" w14:textId="099FF5D8" w:rsidR="00662073" w:rsidRPr="00EA39AC" w:rsidRDefault="00662073" w:rsidP="00F0497C">
      <w:pPr>
        <w:spacing w:after="120"/>
        <w:ind w:left="142" w:hanging="142"/>
        <w:jc w:val="both"/>
        <w:rPr>
          <w:rFonts w:ascii="Gadugi" w:hAnsi="Gadugi"/>
          <w:i/>
          <w:iCs/>
          <w:lang w:val="it-IT"/>
        </w:rPr>
      </w:pPr>
      <w:r w:rsidRPr="00EA39AC">
        <w:rPr>
          <w:rFonts w:ascii="Arial" w:hAnsi="Arial" w:cs="Arial"/>
          <w:lang w:val="it-IT"/>
        </w:rPr>
        <w:t>□</w:t>
      </w:r>
      <w:r w:rsidRPr="00EA39AC">
        <w:rPr>
          <w:rFonts w:ascii="Gadugi" w:hAnsi="Gadugi"/>
          <w:lang w:val="it-IT"/>
        </w:rPr>
        <w:t xml:space="preserve"> Procuratore speciale o generale con mandato di rappresentanza con firma disgiunta </w:t>
      </w:r>
      <w:r w:rsidRPr="00EA39AC">
        <w:rPr>
          <w:rFonts w:ascii="Gadugi" w:hAnsi="Gadugi"/>
          <w:i/>
          <w:iCs/>
          <w:lang w:val="it-IT"/>
        </w:rPr>
        <w:t>(allegare la procura, tranne nel caso in cui l’attribuzione dell’incarico risulti dalla visura camerale)</w:t>
      </w:r>
      <w:r w:rsidR="002B1B88">
        <w:rPr>
          <w:rFonts w:ascii="Gadugi" w:hAnsi="Gadugi"/>
          <w:i/>
          <w:iCs/>
          <w:lang w:val="it-IT"/>
        </w:rPr>
        <w:t>;</w:t>
      </w:r>
    </w:p>
    <w:p w14:paraId="4424A59D" w14:textId="3DF1A2A5" w:rsidR="00662073" w:rsidRPr="00EA39AC" w:rsidRDefault="00662073" w:rsidP="00F0497C">
      <w:pPr>
        <w:spacing w:after="120"/>
        <w:ind w:left="142" w:hanging="142"/>
        <w:jc w:val="both"/>
        <w:rPr>
          <w:rFonts w:ascii="Gadugi" w:hAnsi="Gadugi"/>
          <w:i/>
          <w:iCs/>
          <w:lang w:val="it-IT"/>
        </w:rPr>
      </w:pPr>
      <w:r w:rsidRPr="00EA39AC">
        <w:rPr>
          <w:rFonts w:ascii="Arial" w:hAnsi="Arial" w:cs="Arial"/>
          <w:lang w:val="it-IT"/>
        </w:rPr>
        <w:t>□</w:t>
      </w:r>
      <w:r w:rsidRPr="00EA39AC">
        <w:rPr>
          <w:rFonts w:ascii="Gadugi" w:hAnsi="Gadugi"/>
          <w:lang w:val="it-IT"/>
        </w:rPr>
        <w:t xml:space="preserve"> Procuratore speciale o generale con mandato di rappresentanza con firma congiunta della ditta che rappresenta </w:t>
      </w:r>
      <w:r w:rsidRPr="00EA39AC">
        <w:rPr>
          <w:rFonts w:ascii="Gadugi" w:hAnsi="Gadugi"/>
          <w:i/>
          <w:iCs/>
          <w:lang w:val="it-IT"/>
        </w:rPr>
        <w:t>(allegare la procura, tranne nel caso in cui l’attribuzione dell’incarico risulti dalla visura camerale)</w:t>
      </w:r>
      <w:r w:rsidR="002B1B88">
        <w:rPr>
          <w:rFonts w:ascii="Gadugi" w:hAnsi="Gadugi"/>
          <w:i/>
          <w:iCs/>
          <w:lang w:val="it-IT"/>
        </w:rPr>
        <w:t>;</w:t>
      </w:r>
    </w:p>
    <w:p w14:paraId="7C594B12" w14:textId="0D16C78A" w:rsidR="00597D80" w:rsidRPr="00EA39AC" w:rsidRDefault="002B1B88" w:rsidP="0035654D">
      <w:pPr>
        <w:spacing w:before="240" w:after="240"/>
        <w:rPr>
          <w:rFonts w:ascii="Gadugi" w:hAnsi="Gadugi"/>
          <w:b/>
          <w:u w:val="single"/>
          <w:lang w:val="it-IT"/>
        </w:rPr>
      </w:pPr>
      <w:r>
        <w:rPr>
          <w:rFonts w:ascii="Gadugi" w:hAnsi="Gadugi"/>
          <w:b/>
          <w:lang w:val="it-IT"/>
        </w:rPr>
        <w:t>c</w:t>
      </w:r>
      <w:r w:rsidR="00662073" w:rsidRPr="00EA39AC">
        <w:rPr>
          <w:rFonts w:ascii="Gadugi" w:hAnsi="Gadugi"/>
          <w:b/>
          <w:lang w:val="it-IT"/>
        </w:rPr>
        <w:t>hiede</w:t>
      </w:r>
      <w:r w:rsidR="00C6062E" w:rsidRPr="00EA39AC">
        <w:rPr>
          <w:rFonts w:ascii="Gadugi" w:hAnsi="Gadugi"/>
          <w:lang w:val="it-IT"/>
        </w:rPr>
        <w:t xml:space="preserve"> di partecipare</w:t>
      </w:r>
      <w:r w:rsidR="00AE07CC" w:rsidRPr="00EA39AC">
        <w:rPr>
          <w:rFonts w:ascii="Gadugi" w:hAnsi="Gadugi"/>
          <w:lang w:val="it-IT"/>
        </w:rPr>
        <w:t xml:space="preserve"> </w:t>
      </w:r>
      <w:r w:rsidR="00597D80" w:rsidRPr="00EA39AC">
        <w:rPr>
          <w:rFonts w:ascii="Gadugi" w:hAnsi="Gadugi"/>
          <w:b/>
          <w:u w:val="single"/>
          <w:lang w:val="it-IT"/>
        </w:rPr>
        <w:t>in qualità di</w:t>
      </w:r>
      <w:r w:rsidR="00726693" w:rsidRPr="00726693">
        <w:rPr>
          <w:rFonts w:ascii="Gadugi" w:hAnsi="Gadugi"/>
          <w:lang w:val="it-IT"/>
        </w:rPr>
        <w:t>:</w:t>
      </w:r>
    </w:p>
    <w:p w14:paraId="08A1FA70" w14:textId="31FD9357" w:rsidR="00597D80" w:rsidRPr="00EA39AC" w:rsidRDefault="00597D80" w:rsidP="0035654D">
      <w:pPr>
        <w:pStyle w:val="Paragrafoelenco"/>
        <w:numPr>
          <w:ilvl w:val="0"/>
          <w:numId w:val="3"/>
        </w:numPr>
        <w:spacing w:before="120" w:after="120"/>
        <w:rPr>
          <w:rFonts w:ascii="Gadugi" w:hAnsi="Gadugi"/>
          <w:i/>
          <w:lang w:val="it-IT"/>
        </w:rPr>
      </w:pPr>
      <w:r w:rsidRPr="00EA39AC">
        <w:rPr>
          <w:rFonts w:ascii="Gadugi" w:hAnsi="Gadugi"/>
          <w:iCs/>
          <w:lang w:val="it-IT"/>
        </w:rPr>
        <w:t>operatore singolo</w:t>
      </w:r>
      <w:r w:rsidRPr="00EA39AC">
        <w:rPr>
          <w:rFonts w:ascii="Gadugi" w:hAnsi="Gadugi"/>
          <w:i/>
          <w:lang w:val="it-IT"/>
        </w:rPr>
        <w:t>;</w:t>
      </w:r>
    </w:p>
    <w:p w14:paraId="077B2E87" w14:textId="5A4CBF81" w:rsidR="00662073" w:rsidRPr="00EA39AC" w:rsidRDefault="00662073" w:rsidP="0035654D">
      <w:pPr>
        <w:spacing w:after="120"/>
        <w:jc w:val="both"/>
        <w:rPr>
          <w:rFonts w:ascii="Gadugi" w:hAnsi="Gadugi"/>
          <w:lang w:val="it-IT"/>
        </w:rPr>
      </w:pPr>
      <w:r w:rsidRPr="00EA39AC">
        <w:rPr>
          <w:rFonts w:ascii="Gadugi" w:hAnsi="Gadugi"/>
          <w:lang w:val="it-IT"/>
        </w:rPr>
        <w:t>consapevole ai sensi e per gli effetti dell’art. 46 e 47, 75 e 76 del D.P.R. 445/2000, delle responsabilità penali cui può andare incontro nel caso di dichiarazioni mendaci</w:t>
      </w:r>
      <w:r w:rsidR="00597D80" w:rsidRPr="00EA39AC">
        <w:rPr>
          <w:rFonts w:ascii="Gadugi" w:hAnsi="Gadugi"/>
          <w:lang w:val="it-IT"/>
        </w:rPr>
        <w:t xml:space="preserve">, </w:t>
      </w:r>
      <w:r w:rsidRPr="00EA39AC">
        <w:rPr>
          <w:rFonts w:ascii="Gadugi" w:hAnsi="Gadugi"/>
          <w:lang w:val="it-IT"/>
        </w:rPr>
        <w:t>nonché delle conseguenze amministrative di esclusione dalle gare di cui al D.</w:t>
      </w:r>
      <w:r w:rsidR="006B6BC6">
        <w:rPr>
          <w:rFonts w:ascii="Gadugi" w:hAnsi="Gadugi"/>
          <w:lang w:val="it-IT"/>
        </w:rPr>
        <w:t>Lgs</w:t>
      </w:r>
      <w:r w:rsidRPr="00EA39AC">
        <w:rPr>
          <w:rFonts w:ascii="Gadugi" w:hAnsi="Gadugi"/>
          <w:lang w:val="it-IT"/>
        </w:rPr>
        <w:t>. n. 36/2023 e alla normativa vigente in materia.</w:t>
      </w:r>
    </w:p>
    <w:p w14:paraId="6B98AEE6" w14:textId="5C4C1C2D" w:rsidR="00AA16C0" w:rsidRPr="00EA39AC" w:rsidRDefault="00AA16C0" w:rsidP="0035654D">
      <w:pPr>
        <w:spacing w:after="120"/>
        <w:jc w:val="both"/>
        <w:rPr>
          <w:rFonts w:ascii="Gadugi" w:hAnsi="Gadugi"/>
          <w:i/>
          <w:iCs/>
          <w:lang w:val="it-IT"/>
        </w:rPr>
      </w:pPr>
      <w:r w:rsidRPr="00EA39AC">
        <w:rPr>
          <w:rFonts w:ascii="Gadugi" w:hAnsi="Gadugi"/>
          <w:i/>
          <w:iCs/>
          <w:lang w:val="it-IT"/>
        </w:rPr>
        <w:t>(Compilare soltanto i campi di interesse)</w:t>
      </w:r>
    </w:p>
    <w:p w14:paraId="26661865" w14:textId="3FD9DE0E" w:rsidR="002D44DA" w:rsidRPr="00EA39AC" w:rsidRDefault="00E1261E" w:rsidP="0035654D">
      <w:pPr>
        <w:tabs>
          <w:tab w:val="decimal" w:pos="-1701"/>
        </w:tabs>
        <w:spacing w:after="120"/>
        <w:jc w:val="both"/>
        <w:rPr>
          <w:rFonts w:ascii="Gadugi" w:hAnsi="Gadugi"/>
          <w:b/>
          <w:bCs/>
          <w:color w:val="4F81BD" w:themeColor="accent1"/>
          <w:lang w:val="it-IT"/>
        </w:rPr>
      </w:pPr>
      <w:r>
        <w:rPr>
          <w:rFonts w:ascii="Gadugi" w:hAnsi="Gadugi"/>
          <w:b/>
          <w:bCs/>
          <w:color w:val="4F81BD" w:themeColor="accent1"/>
          <w:lang w:val="it-IT"/>
        </w:rPr>
        <w:t>1</w:t>
      </w:r>
      <w:r w:rsidR="002D44DA" w:rsidRPr="00EA39AC">
        <w:rPr>
          <w:rFonts w:ascii="Gadugi" w:hAnsi="Gadugi"/>
          <w:b/>
          <w:bCs/>
          <w:color w:val="4F81BD" w:themeColor="accent1"/>
          <w:lang w:val="it-IT"/>
        </w:rPr>
        <w:t>.</w:t>
      </w:r>
      <w:r w:rsidR="002D44DA" w:rsidRPr="00EA39AC">
        <w:rPr>
          <w:rFonts w:ascii="Gadugi" w:hAnsi="Gadugi"/>
          <w:lang w:val="it-IT"/>
        </w:rPr>
        <w:t xml:space="preserve"> </w:t>
      </w:r>
      <w:r w:rsidR="002D44DA" w:rsidRPr="00EA39AC">
        <w:rPr>
          <w:rFonts w:ascii="Gadugi" w:hAnsi="Gadugi"/>
          <w:b/>
          <w:bCs/>
          <w:color w:val="4F81BD" w:themeColor="accent1"/>
          <w:lang w:val="it-IT"/>
        </w:rPr>
        <w:t xml:space="preserve">Dichiarazione in caso di richiesta di subappalto </w:t>
      </w:r>
      <w:r w:rsidR="00344A0D">
        <w:rPr>
          <w:rFonts w:ascii="Gadugi" w:hAnsi="Gadugi"/>
          <w:b/>
          <w:bCs/>
          <w:color w:val="4F81BD" w:themeColor="accent1"/>
          <w:lang w:val="it-IT"/>
        </w:rPr>
        <w:t>integrative di quelle rese nel DGUE</w:t>
      </w:r>
    </w:p>
    <w:p w14:paraId="2AE93549" w14:textId="77777777" w:rsidR="00AE23A3" w:rsidRPr="00EA39AC" w:rsidRDefault="00AE23A3" w:rsidP="0035654D">
      <w:pPr>
        <w:pStyle w:val="Paragrafoelenco"/>
        <w:numPr>
          <w:ilvl w:val="0"/>
          <w:numId w:val="48"/>
        </w:numPr>
        <w:tabs>
          <w:tab w:val="decimal" w:pos="-1701"/>
        </w:tabs>
        <w:spacing w:after="120"/>
        <w:ind w:left="567" w:hanging="425"/>
        <w:jc w:val="both"/>
        <w:rPr>
          <w:rFonts w:ascii="Gadugi" w:hAnsi="Gadugi"/>
          <w:bCs/>
          <w:lang w:val="it-IT"/>
        </w:rPr>
      </w:pPr>
      <w:r w:rsidRPr="00EA39AC">
        <w:rPr>
          <w:rFonts w:ascii="Gadugi" w:hAnsi="Gadugi"/>
          <w:b/>
          <w:bCs/>
          <w:lang w:val="it-IT"/>
        </w:rPr>
        <w:t xml:space="preserve">SI IMPEGNA </w:t>
      </w:r>
      <w:r w:rsidRPr="00EA39AC">
        <w:rPr>
          <w:rFonts w:ascii="Gadugi" w:hAnsi="Gadugi"/>
          <w:bCs/>
          <w:lang w:val="it-IT"/>
        </w:rPr>
        <w:t xml:space="preserve">in caso di ricorso al subappalto, a subappaltare alle piccole e medie imprese una quota non inferiore al 20% delle prestazioni che intende subappaltare; </w:t>
      </w:r>
    </w:p>
    <w:p w14:paraId="4FADEB5D" w14:textId="77777777" w:rsidR="00AE23A3" w:rsidRPr="00EA39AC" w:rsidRDefault="00AE23A3" w:rsidP="0035654D">
      <w:pPr>
        <w:tabs>
          <w:tab w:val="decimal" w:pos="-1701"/>
        </w:tabs>
        <w:spacing w:after="120"/>
        <w:ind w:left="142"/>
        <w:jc w:val="both"/>
        <w:rPr>
          <w:rFonts w:ascii="Gadugi" w:hAnsi="Gadugi"/>
          <w:bCs/>
          <w:lang w:val="it-IT"/>
        </w:rPr>
      </w:pPr>
      <w:r w:rsidRPr="00EA39AC">
        <w:rPr>
          <w:rFonts w:ascii="Gadugi" w:hAnsi="Gadugi"/>
          <w:b/>
          <w:bCs/>
          <w:i/>
          <w:iCs/>
          <w:lang w:val="it-IT"/>
        </w:rPr>
        <w:t xml:space="preserve">Oppure </w:t>
      </w:r>
    </w:p>
    <w:p w14:paraId="5E2B3150" w14:textId="77777777" w:rsidR="00AE23A3" w:rsidRPr="00EA39AC" w:rsidRDefault="00AE23A3" w:rsidP="0035654D">
      <w:pPr>
        <w:pStyle w:val="Paragrafoelenco"/>
        <w:numPr>
          <w:ilvl w:val="0"/>
          <w:numId w:val="48"/>
        </w:numPr>
        <w:tabs>
          <w:tab w:val="decimal" w:pos="-1701"/>
        </w:tabs>
        <w:spacing w:after="120"/>
        <w:ind w:left="567" w:hanging="425"/>
        <w:jc w:val="both"/>
        <w:rPr>
          <w:rFonts w:ascii="Gadugi" w:hAnsi="Gadugi"/>
          <w:bCs/>
          <w:lang w:val="it-IT"/>
        </w:rPr>
      </w:pPr>
      <w:r w:rsidRPr="00EA39AC">
        <w:rPr>
          <w:rFonts w:ascii="Gadugi" w:hAnsi="Gadugi"/>
          <w:b/>
          <w:bCs/>
          <w:lang w:val="it-IT"/>
        </w:rPr>
        <w:t>DICHIARA</w:t>
      </w:r>
      <w:r w:rsidRPr="00EA39AC">
        <w:rPr>
          <w:rFonts w:ascii="Gadugi" w:hAnsi="Gadugi"/>
          <w:bCs/>
          <w:lang w:val="it-IT"/>
        </w:rPr>
        <w:t>, in caso di ricorso al subappalto, di subappaltare alle piccole e medie imprese una quota non inferiore al __% (indicare una percentuale inferiore al 20%) delle prestazioni che intende subappaltare per le seguenti motivazioni (</w:t>
      </w:r>
      <w:r w:rsidRPr="00EA39AC">
        <w:rPr>
          <w:rFonts w:ascii="Gadugi" w:hAnsi="Gadugi"/>
          <w:bCs/>
          <w:i/>
          <w:iCs/>
          <w:lang w:val="it-IT"/>
        </w:rPr>
        <w:t>motivare con riferimento all’oggetto, alle caratteristiche delle prestazioni o al mercato di riferimento</w:t>
      </w:r>
      <w:r w:rsidRPr="00EA39AC">
        <w:rPr>
          <w:rFonts w:ascii="Gadugi" w:hAnsi="Gadugi"/>
          <w:bCs/>
          <w:lang w:val="it-IT"/>
        </w:rPr>
        <w:t xml:space="preserve">); </w:t>
      </w:r>
    </w:p>
    <w:p w14:paraId="76B47E8E" w14:textId="412CB40D" w:rsidR="00A5425D" w:rsidRPr="00EA39AC" w:rsidRDefault="00E1261E" w:rsidP="0035654D">
      <w:pPr>
        <w:tabs>
          <w:tab w:val="decimal" w:pos="-1701"/>
        </w:tabs>
        <w:spacing w:after="120"/>
        <w:jc w:val="both"/>
        <w:rPr>
          <w:rFonts w:ascii="Gadugi" w:hAnsi="Gadugi"/>
          <w:b/>
          <w:bCs/>
          <w:color w:val="548DD4" w:themeColor="text2" w:themeTint="99"/>
          <w:lang w:val="it-IT"/>
        </w:rPr>
      </w:pPr>
      <w:r>
        <w:rPr>
          <w:rFonts w:ascii="Gadugi" w:hAnsi="Gadugi"/>
          <w:b/>
          <w:bCs/>
          <w:color w:val="548DD4" w:themeColor="text2" w:themeTint="99"/>
          <w:lang w:val="it-IT"/>
        </w:rPr>
        <w:t>2</w:t>
      </w:r>
      <w:r w:rsidR="00A5425D" w:rsidRPr="00EA39AC">
        <w:rPr>
          <w:rFonts w:ascii="Gadugi" w:hAnsi="Gadugi"/>
          <w:b/>
          <w:bCs/>
          <w:color w:val="548DD4" w:themeColor="text2" w:themeTint="99"/>
          <w:lang w:val="it-IT"/>
        </w:rPr>
        <w:t>. Dichiarazioni in caso di adozione di misure di self-cleaning:</w:t>
      </w:r>
    </w:p>
    <w:p w14:paraId="0567FB36" w14:textId="00ACE9B0" w:rsidR="00A5425D" w:rsidRPr="00EA39AC" w:rsidRDefault="00A5425D" w:rsidP="0035654D">
      <w:pPr>
        <w:pStyle w:val="Paragrafoelenco"/>
        <w:numPr>
          <w:ilvl w:val="0"/>
          <w:numId w:val="10"/>
        </w:numPr>
        <w:tabs>
          <w:tab w:val="decimal" w:pos="-1701"/>
        </w:tabs>
        <w:spacing w:after="120"/>
        <w:ind w:left="567" w:hanging="425"/>
        <w:jc w:val="both"/>
        <w:rPr>
          <w:rFonts w:ascii="Gadugi" w:hAnsi="Gadugi"/>
          <w:lang w:val="it-IT"/>
        </w:rPr>
      </w:pPr>
      <w:r w:rsidRPr="00EA39AC">
        <w:rPr>
          <w:rFonts w:ascii="Gadugi" w:hAnsi="Gadugi"/>
          <w:b/>
          <w:bCs/>
          <w:lang w:val="it-IT"/>
        </w:rPr>
        <w:t xml:space="preserve">INSERISCE </w:t>
      </w:r>
      <w:r w:rsidRPr="00EA39AC">
        <w:rPr>
          <w:rFonts w:ascii="Gadugi" w:hAnsi="Gadugi"/>
          <w:lang w:val="it-IT"/>
        </w:rPr>
        <w:t>nel FVOE</w:t>
      </w:r>
      <w:r w:rsidR="00C36DC1" w:rsidRPr="00EA39AC">
        <w:rPr>
          <w:rFonts w:ascii="Gadugi" w:hAnsi="Gadugi"/>
          <w:lang w:val="it-IT"/>
        </w:rPr>
        <w:t xml:space="preserve"> e nella RDO di qualifica</w:t>
      </w:r>
      <w:r w:rsidRPr="00EA39AC">
        <w:rPr>
          <w:rFonts w:ascii="Gadugi" w:hAnsi="Gadugi"/>
          <w:lang w:val="it-IT"/>
        </w:rPr>
        <w:t xml:space="preserve"> la relazione che illustra le misure di self cleaning adottate in relazione alle cause di esclusione </w:t>
      </w:r>
      <w:r w:rsidR="00FF0157" w:rsidRPr="00EA39AC">
        <w:rPr>
          <w:rFonts w:ascii="Gadugi" w:hAnsi="Gadugi"/>
          <w:lang w:val="it-IT"/>
        </w:rPr>
        <w:t xml:space="preserve">che si sono </w:t>
      </w:r>
      <w:r w:rsidRPr="00EA39AC">
        <w:rPr>
          <w:rFonts w:ascii="Gadugi" w:hAnsi="Gadugi"/>
          <w:lang w:val="it-IT"/>
        </w:rPr>
        <w:t>verificate prima della presentazione della presente domanda e indica nel DGUE, il riferimento al documento caricato nel FVOE;</w:t>
      </w:r>
    </w:p>
    <w:p w14:paraId="151829D4" w14:textId="3BCCEDC7" w:rsidR="00C36DC1" w:rsidRPr="00272FF5" w:rsidRDefault="00272FF5" w:rsidP="00272FF5">
      <w:pPr>
        <w:pStyle w:val="Paragrafoelenco"/>
        <w:tabs>
          <w:tab w:val="decimal" w:pos="-1701"/>
        </w:tabs>
        <w:spacing w:after="60"/>
        <w:ind w:left="142"/>
        <w:jc w:val="both"/>
        <w:rPr>
          <w:rFonts w:ascii="Gadugi" w:hAnsi="Gadugi"/>
          <w:b/>
          <w:i/>
          <w:lang w:val="it-IT"/>
        </w:rPr>
      </w:pPr>
      <w:r>
        <w:rPr>
          <w:rFonts w:ascii="Gadugi" w:hAnsi="Gadugi"/>
          <w:b/>
          <w:i/>
          <w:lang w:val="it-IT"/>
        </w:rPr>
        <w:t>in alternativa</w:t>
      </w:r>
    </w:p>
    <w:p w14:paraId="4695AA56" w14:textId="204A2C45" w:rsidR="00A5425D" w:rsidRPr="00EA39AC" w:rsidRDefault="00A5425D" w:rsidP="0035654D">
      <w:pPr>
        <w:pStyle w:val="Paragrafoelenco"/>
        <w:numPr>
          <w:ilvl w:val="0"/>
          <w:numId w:val="10"/>
        </w:numPr>
        <w:autoSpaceDE w:val="0"/>
        <w:autoSpaceDN w:val="0"/>
        <w:adjustRightInd w:val="0"/>
        <w:spacing w:after="120"/>
        <w:ind w:left="567" w:hanging="425"/>
        <w:jc w:val="both"/>
        <w:rPr>
          <w:rFonts w:ascii="Gadugi" w:hAnsi="Gadugi"/>
          <w:lang w:val="it-IT"/>
        </w:rPr>
      </w:pPr>
      <w:r w:rsidRPr="00EA39AC">
        <w:rPr>
          <w:rFonts w:ascii="Gadugi" w:hAnsi="Gadugi"/>
          <w:lang w:val="it-IT"/>
        </w:rPr>
        <w:t xml:space="preserve">dichiara che è stato impossibilitato ad adottare misure di self-cleaning per i seguenti motivi </w:t>
      </w:r>
      <w:r w:rsidRPr="00EA39AC">
        <w:rPr>
          <w:rFonts w:ascii="Gadugi" w:hAnsi="Gadugi"/>
          <w:lang w:val="it-IT"/>
        </w:rPr>
        <w:lastRenderedPageBreak/>
        <w:t>__________ [</w:t>
      </w:r>
      <w:r w:rsidRPr="00EA39AC">
        <w:rPr>
          <w:rFonts w:ascii="Gadugi" w:hAnsi="Gadugi"/>
          <w:i/>
          <w:lang w:val="it-IT"/>
        </w:rPr>
        <w:t>indicare le motivazioni</w:t>
      </w:r>
      <w:r w:rsidRPr="00EA39AC">
        <w:rPr>
          <w:rFonts w:ascii="Gadugi" w:hAnsi="Gadugi"/>
          <w:iCs/>
          <w:lang w:val="it-IT"/>
        </w:rPr>
        <w:t xml:space="preserve">] </w:t>
      </w:r>
      <w:r w:rsidRPr="00EA39AC">
        <w:rPr>
          <w:rFonts w:ascii="Gadugi" w:hAnsi="Gadugi"/>
          <w:lang w:val="it-IT"/>
        </w:rPr>
        <w:t>e si impegna ad adottare misure idonee e a comunicare le stesse tempestivamente e comunque prima dell’aggiudicazione.</w:t>
      </w:r>
    </w:p>
    <w:p w14:paraId="3D575AD3" w14:textId="2F2D59AC" w:rsidR="00A5425D" w:rsidRPr="00EA39AC" w:rsidRDefault="00E1261E" w:rsidP="0035654D">
      <w:pPr>
        <w:tabs>
          <w:tab w:val="decimal" w:pos="-1701"/>
        </w:tabs>
        <w:spacing w:after="120"/>
        <w:jc w:val="both"/>
        <w:rPr>
          <w:rFonts w:ascii="Gadugi" w:hAnsi="Gadugi"/>
          <w:b/>
          <w:bCs/>
          <w:color w:val="4F81BD" w:themeColor="accent1"/>
          <w:lang w:val="it-IT"/>
        </w:rPr>
      </w:pPr>
      <w:r>
        <w:rPr>
          <w:rFonts w:ascii="Gadugi" w:hAnsi="Gadugi"/>
          <w:b/>
          <w:bCs/>
          <w:color w:val="548DD4" w:themeColor="text2" w:themeTint="99"/>
          <w:lang w:val="it-IT"/>
        </w:rPr>
        <w:t>3</w:t>
      </w:r>
      <w:r w:rsidR="00A5425D" w:rsidRPr="00EA39AC">
        <w:rPr>
          <w:rFonts w:ascii="Gadugi" w:hAnsi="Gadugi"/>
          <w:b/>
          <w:bCs/>
          <w:color w:val="548DD4" w:themeColor="text2" w:themeTint="99"/>
          <w:lang w:val="it-IT"/>
        </w:rPr>
        <w:t xml:space="preserve">. </w:t>
      </w:r>
      <w:r w:rsidR="00A5425D" w:rsidRPr="00EA39AC">
        <w:rPr>
          <w:rFonts w:ascii="Gadugi" w:hAnsi="Gadugi"/>
          <w:b/>
          <w:bCs/>
          <w:color w:val="4F81BD" w:themeColor="accent1"/>
          <w:lang w:val="it-IT"/>
        </w:rPr>
        <w:t>Dichiarazioni in caso di sottoposizione a concordato preventivo con continuità aziendale</w:t>
      </w:r>
    </w:p>
    <w:p w14:paraId="7839CF55" w14:textId="2E1A0CA0" w:rsidR="00CF7EBE" w:rsidRPr="00EA39AC" w:rsidRDefault="00CF7EBE" w:rsidP="0035654D">
      <w:pPr>
        <w:pStyle w:val="Paragrafoelenco"/>
        <w:numPr>
          <w:ilvl w:val="0"/>
          <w:numId w:val="13"/>
        </w:numPr>
        <w:tabs>
          <w:tab w:val="decimal" w:pos="-1701"/>
        </w:tabs>
        <w:spacing w:after="120"/>
        <w:ind w:left="567" w:hanging="436"/>
        <w:jc w:val="both"/>
        <w:rPr>
          <w:rFonts w:ascii="Gadugi" w:hAnsi="Gadugi"/>
          <w:lang w:val="it-IT"/>
        </w:rPr>
      </w:pPr>
      <w:r w:rsidRPr="00EA39AC">
        <w:rPr>
          <w:rFonts w:ascii="Gadugi" w:hAnsi="Gadugi"/>
          <w:b/>
          <w:bCs/>
          <w:lang w:val="it-IT"/>
        </w:rPr>
        <w:t xml:space="preserve">DICHIARA </w:t>
      </w:r>
      <w:r w:rsidRPr="00EA39AC">
        <w:rPr>
          <w:rFonts w:ascii="Gadugi" w:hAnsi="Gadugi"/>
          <w:lang w:val="it-IT"/>
        </w:rPr>
        <w:t xml:space="preserve">che il provvedimento di ammissione al concordato è stato emesso il </w:t>
      </w:r>
      <w:r w:rsidR="00316CF5" w:rsidRPr="00EA39AC">
        <w:rPr>
          <w:rFonts w:ascii="Gadugi" w:hAnsi="Gadugi"/>
          <w:lang w:val="it-IT"/>
        </w:rPr>
        <w:t>_________</w:t>
      </w:r>
      <w:r w:rsidRPr="00EA39AC">
        <w:rPr>
          <w:rFonts w:ascii="Gadugi" w:hAnsi="Gadugi"/>
          <w:lang w:val="it-IT"/>
        </w:rPr>
        <w:t xml:space="preserve"> d</w:t>
      </w:r>
      <w:r w:rsidR="00316CF5" w:rsidRPr="00EA39AC">
        <w:rPr>
          <w:rFonts w:ascii="Gadugi" w:hAnsi="Gadugi"/>
          <w:lang w:val="it-IT"/>
        </w:rPr>
        <w:t>a _____________</w:t>
      </w:r>
      <w:r w:rsidR="00CA34A7" w:rsidRPr="00EA39AC">
        <w:rPr>
          <w:rFonts w:ascii="Gadugi" w:hAnsi="Gadugi"/>
          <w:lang w:val="it-IT"/>
        </w:rPr>
        <w:t>;</w:t>
      </w:r>
    </w:p>
    <w:p w14:paraId="4A8E5D4A" w14:textId="3724300B" w:rsidR="00CF7EBE" w:rsidRPr="00EA39AC" w:rsidRDefault="00CF7EBE" w:rsidP="0035654D">
      <w:pPr>
        <w:pStyle w:val="Paragrafoelenco"/>
        <w:numPr>
          <w:ilvl w:val="0"/>
          <w:numId w:val="13"/>
        </w:numPr>
        <w:tabs>
          <w:tab w:val="decimal" w:pos="-1701"/>
        </w:tabs>
        <w:spacing w:after="120"/>
        <w:ind w:left="567" w:hanging="436"/>
        <w:jc w:val="both"/>
        <w:rPr>
          <w:rFonts w:ascii="Gadugi" w:hAnsi="Gadugi"/>
          <w:lang w:val="it-IT"/>
        </w:rPr>
      </w:pPr>
      <w:r w:rsidRPr="00EA39AC">
        <w:rPr>
          <w:rFonts w:ascii="Gadugi" w:hAnsi="Gadugi"/>
          <w:b/>
          <w:bCs/>
          <w:lang w:val="it-IT"/>
        </w:rPr>
        <w:t xml:space="preserve">DICHIARA </w:t>
      </w:r>
      <w:r w:rsidRPr="00EA39AC">
        <w:rPr>
          <w:rFonts w:ascii="Gadugi" w:hAnsi="Gadugi"/>
          <w:lang w:val="it-IT"/>
        </w:rPr>
        <w:t>che il provvedimento di autorizzazione a partecipare all</w:t>
      </w:r>
      <w:r w:rsidR="00316CF5" w:rsidRPr="00EA39AC">
        <w:rPr>
          <w:rFonts w:ascii="Gadugi" w:hAnsi="Gadugi"/>
          <w:lang w:val="it-IT"/>
        </w:rPr>
        <w:t xml:space="preserve">e gare è stato emesso il </w:t>
      </w:r>
      <w:r w:rsidR="00294499" w:rsidRPr="00EA39AC">
        <w:rPr>
          <w:rFonts w:ascii="Gadugi" w:hAnsi="Gadugi"/>
          <w:lang w:val="it-IT"/>
        </w:rPr>
        <w:t>_________________________</w:t>
      </w:r>
      <w:r w:rsidRPr="00EA39AC">
        <w:rPr>
          <w:rFonts w:ascii="Gadugi" w:hAnsi="Gadugi"/>
          <w:lang w:val="it-IT"/>
        </w:rPr>
        <w:t xml:space="preserve"> da </w:t>
      </w:r>
      <w:r w:rsidR="00316CF5" w:rsidRPr="00EA39AC">
        <w:rPr>
          <w:rFonts w:ascii="Gadugi" w:hAnsi="Gadugi"/>
          <w:lang w:val="it-IT"/>
        </w:rPr>
        <w:t>___________</w:t>
      </w:r>
      <w:r w:rsidR="00CA34A7" w:rsidRPr="00EA39AC">
        <w:rPr>
          <w:rFonts w:ascii="Gadugi" w:hAnsi="Gadugi"/>
          <w:lang w:val="it-IT"/>
        </w:rPr>
        <w:t>;</w:t>
      </w:r>
    </w:p>
    <w:p w14:paraId="529DB1B4" w14:textId="27DAC468" w:rsidR="00CF7EBE" w:rsidRPr="00EA39AC" w:rsidRDefault="00CF7EBE" w:rsidP="0035654D">
      <w:pPr>
        <w:pStyle w:val="Paragrafoelenco"/>
        <w:numPr>
          <w:ilvl w:val="0"/>
          <w:numId w:val="13"/>
        </w:numPr>
        <w:tabs>
          <w:tab w:val="decimal" w:pos="-1701"/>
        </w:tabs>
        <w:ind w:left="567" w:hanging="436"/>
        <w:jc w:val="both"/>
        <w:rPr>
          <w:rFonts w:ascii="Gadugi" w:hAnsi="Gadugi"/>
          <w:i/>
          <w:iCs/>
          <w:lang w:val="it-IT"/>
        </w:rPr>
      </w:pPr>
      <w:r w:rsidRPr="00EA39AC">
        <w:rPr>
          <w:rFonts w:ascii="Gadugi" w:hAnsi="Gadugi"/>
          <w:i/>
          <w:iCs/>
          <w:lang w:val="it-IT"/>
        </w:rPr>
        <w:t>(solo in caso di raggruppamento)</w:t>
      </w:r>
    </w:p>
    <w:p w14:paraId="3C61B1D4" w14:textId="0B90DF07" w:rsidR="00CF7EBE" w:rsidRPr="00EA39AC" w:rsidRDefault="00CF7EBE" w:rsidP="0035654D">
      <w:pPr>
        <w:tabs>
          <w:tab w:val="decimal" w:pos="-1701"/>
        </w:tabs>
        <w:spacing w:after="120"/>
        <w:ind w:left="567"/>
        <w:jc w:val="both"/>
        <w:rPr>
          <w:rFonts w:ascii="Gadugi" w:hAnsi="Gadugi"/>
          <w:lang w:val="it-IT"/>
        </w:rPr>
      </w:pPr>
      <w:r w:rsidRPr="00EA39AC">
        <w:rPr>
          <w:rFonts w:ascii="Gadugi" w:hAnsi="Gadugi"/>
          <w:b/>
          <w:bCs/>
          <w:lang w:val="it-IT"/>
        </w:rPr>
        <w:t xml:space="preserve">DICHIARA </w:t>
      </w:r>
      <w:r w:rsidRPr="00EA39AC">
        <w:rPr>
          <w:rFonts w:ascii="Gadugi" w:hAnsi="Gadugi"/>
          <w:lang w:val="it-IT"/>
        </w:rPr>
        <w:t>che le altre imprese aderenti al raggruppamento non sono assoggettate ad una procedura concorsuale, ai sensi dell’articolo 95, commi 4 e 5, del decreto legislativo n. 14/2019.</w:t>
      </w:r>
    </w:p>
    <w:p w14:paraId="1FC4CA4A" w14:textId="742012D2" w:rsidR="00CF7EBE" w:rsidRPr="00EA39AC" w:rsidRDefault="00CF7EBE" w:rsidP="0035654D">
      <w:pPr>
        <w:pStyle w:val="Paragrafoelenco"/>
        <w:numPr>
          <w:ilvl w:val="0"/>
          <w:numId w:val="13"/>
        </w:numPr>
        <w:tabs>
          <w:tab w:val="decimal" w:pos="-1701"/>
        </w:tabs>
        <w:spacing w:after="120"/>
        <w:ind w:left="567" w:hanging="425"/>
        <w:jc w:val="both"/>
        <w:rPr>
          <w:rFonts w:ascii="Gadugi" w:hAnsi="Gadugi"/>
          <w:lang w:val="it-IT"/>
        </w:rPr>
      </w:pPr>
      <w:r w:rsidRPr="00EA39AC">
        <w:rPr>
          <w:rFonts w:ascii="Gadugi" w:hAnsi="Gadugi"/>
          <w:b/>
          <w:bCs/>
          <w:lang w:val="it-IT"/>
        </w:rPr>
        <w:t xml:space="preserve">ALLEGA </w:t>
      </w:r>
      <w:r w:rsidRPr="00EA39AC">
        <w:rPr>
          <w:rFonts w:ascii="Gadugi" w:hAnsi="Gadugi"/>
          <w:lang w:val="it-IT"/>
        </w:rPr>
        <w:t>la relazione di un professionista in possesso dei requisiti di cui all'articolo 2, comma 1, lettera o) del decreto legislativo succitato che attesta la conformità al piano e la ragionevole capacità di adempimento de</w:t>
      </w:r>
      <w:r w:rsidR="00C26A01" w:rsidRPr="00EA39AC">
        <w:rPr>
          <w:rFonts w:ascii="Gadugi" w:hAnsi="Gadugi"/>
          <w:lang w:val="it-IT"/>
        </w:rPr>
        <w:t>l contratto.</w:t>
      </w:r>
    </w:p>
    <w:p w14:paraId="1BCDA36F" w14:textId="1E963552" w:rsidR="00A5425D" w:rsidRPr="00EA39AC" w:rsidRDefault="00E1261E" w:rsidP="0035654D">
      <w:pPr>
        <w:tabs>
          <w:tab w:val="decimal" w:pos="-1701"/>
        </w:tabs>
        <w:spacing w:after="120"/>
        <w:jc w:val="both"/>
        <w:rPr>
          <w:rFonts w:ascii="Gadugi" w:hAnsi="Gadugi"/>
          <w:b/>
          <w:bCs/>
          <w:color w:val="4F81BD" w:themeColor="accent1"/>
          <w:lang w:val="it-IT"/>
        </w:rPr>
      </w:pPr>
      <w:r>
        <w:rPr>
          <w:rFonts w:ascii="Gadugi" w:hAnsi="Gadugi"/>
          <w:b/>
          <w:bCs/>
          <w:color w:val="4F81BD" w:themeColor="accent1"/>
          <w:lang w:val="it-IT"/>
        </w:rPr>
        <w:t>4</w:t>
      </w:r>
      <w:r w:rsidR="00A5425D" w:rsidRPr="00EA39AC">
        <w:rPr>
          <w:rFonts w:ascii="Gadugi" w:hAnsi="Gadugi"/>
          <w:b/>
          <w:bCs/>
          <w:color w:val="4F81BD" w:themeColor="accent1"/>
          <w:lang w:val="it-IT"/>
        </w:rPr>
        <w:t>. Dichiarazioni in caso di sottoposizione a sequestro/confisca</w:t>
      </w:r>
    </w:p>
    <w:p w14:paraId="253C6524" w14:textId="105C4B02" w:rsidR="00CF7EBE" w:rsidRPr="00EA39AC" w:rsidRDefault="00CF7EBE" w:rsidP="0035654D">
      <w:pPr>
        <w:tabs>
          <w:tab w:val="decimal" w:pos="-1701"/>
        </w:tabs>
        <w:spacing w:after="60"/>
        <w:jc w:val="both"/>
        <w:rPr>
          <w:rFonts w:ascii="Gadugi" w:hAnsi="Gadugi"/>
          <w:i/>
          <w:iCs/>
          <w:lang w:val="it-IT"/>
        </w:rPr>
      </w:pPr>
      <w:r w:rsidRPr="00EA39AC">
        <w:rPr>
          <w:rFonts w:ascii="Gadugi" w:hAnsi="Gadugi"/>
          <w:i/>
          <w:iCs/>
          <w:lang w:val="it-IT"/>
        </w:rPr>
        <w:t xml:space="preserve">(In caso di </w:t>
      </w:r>
      <w:r w:rsidR="00A5425D" w:rsidRPr="00EA39AC">
        <w:rPr>
          <w:rFonts w:ascii="Gadugi" w:hAnsi="Gadugi"/>
          <w:i/>
          <w:iCs/>
          <w:lang w:val="it-IT"/>
        </w:rPr>
        <w:t>S</w:t>
      </w:r>
      <w:r w:rsidRPr="00EA39AC">
        <w:rPr>
          <w:rFonts w:ascii="Gadugi" w:hAnsi="Gadugi"/>
          <w:i/>
          <w:iCs/>
          <w:lang w:val="it-IT"/>
        </w:rPr>
        <w:t>ottoposizione a sequestro o confisca ai sensi dell'articolo 240-bis del codice penale o degli articoli 20 e 24 del decreto legislativo 6 settembre 2011, n. 159, e affidamento a custode o amministratore giudiziario</w:t>
      </w:r>
      <w:r w:rsidR="00287553" w:rsidRPr="00EA39AC">
        <w:rPr>
          <w:rFonts w:ascii="Gadugi" w:hAnsi="Gadugi"/>
          <w:i/>
          <w:iCs/>
          <w:lang w:val="it-IT"/>
        </w:rPr>
        <w:t xml:space="preserve"> </w:t>
      </w:r>
      <w:r w:rsidRPr="00EA39AC">
        <w:rPr>
          <w:rFonts w:ascii="Gadugi" w:hAnsi="Gadugi"/>
          <w:i/>
          <w:iCs/>
          <w:lang w:val="it-IT"/>
        </w:rPr>
        <w:t>o finanziario</w:t>
      </w:r>
      <w:r w:rsidR="0069603E" w:rsidRPr="00EA39AC">
        <w:rPr>
          <w:rFonts w:ascii="Gadugi" w:hAnsi="Gadugi"/>
          <w:i/>
          <w:iCs/>
          <w:lang w:val="it-IT"/>
        </w:rPr>
        <w:t>. La dichiarazione è resa per gli effetti dell’articolo 96, comma 13, del codice)</w:t>
      </w:r>
    </w:p>
    <w:p w14:paraId="6B400591" w14:textId="2EFF0F39" w:rsidR="00CF7EBE" w:rsidRPr="00EA39AC" w:rsidRDefault="00CF7EBE" w:rsidP="0035654D">
      <w:pPr>
        <w:pStyle w:val="Paragrafoelenco"/>
        <w:numPr>
          <w:ilvl w:val="0"/>
          <w:numId w:val="13"/>
        </w:numPr>
        <w:tabs>
          <w:tab w:val="decimal" w:pos="-1701"/>
        </w:tabs>
        <w:spacing w:after="120"/>
        <w:ind w:left="567" w:hanging="425"/>
        <w:jc w:val="both"/>
        <w:rPr>
          <w:rFonts w:ascii="Gadugi" w:hAnsi="Gadugi"/>
          <w:lang w:val="it-IT"/>
        </w:rPr>
      </w:pPr>
      <w:r w:rsidRPr="00EA39AC">
        <w:rPr>
          <w:rFonts w:ascii="Gadugi" w:hAnsi="Gadugi"/>
          <w:b/>
          <w:bCs/>
          <w:lang w:val="it-IT"/>
        </w:rPr>
        <w:t xml:space="preserve">DICHIARA </w:t>
      </w:r>
      <w:r w:rsidRPr="00EA39AC">
        <w:rPr>
          <w:rFonts w:ascii="Gadugi" w:hAnsi="Gadugi"/>
          <w:lang w:val="it-IT"/>
        </w:rPr>
        <w:t xml:space="preserve">che è stato emesso il provvedimento </w:t>
      </w:r>
      <w:r w:rsidR="00672675" w:rsidRPr="00EA39AC">
        <w:rPr>
          <w:rFonts w:ascii="Gadugi" w:hAnsi="Gadugi"/>
          <w:lang w:val="it-IT"/>
        </w:rPr>
        <w:t>________</w:t>
      </w:r>
      <w:r w:rsidRPr="00EA39AC">
        <w:rPr>
          <w:rFonts w:ascii="Gadugi" w:hAnsi="Gadugi"/>
          <w:lang w:val="it-IT"/>
        </w:rPr>
        <w:t xml:space="preserve"> (</w:t>
      </w:r>
      <w:r w:rsidRPr="00EA39AC">
        <w:rPr>
          <w:rFonts w:ascii="Gadugi" w:hAnsi="Gadugi"/>
          <w:i/>
          <w:iCs/>
          <w:lang w:val="it-IT"/>
        </w:rPr>
        <w:t xml:space="preserve">indicare il tipo di provvedimento </w:t>
      </w:r>
      <w:r w:rsidR="00316CF5" w:rsidRPr="00EA39AC">
        <w:rPr>
          <w:rFonts w:ascii="Gadugi" w:hAnsi="Gadugi"/>
          <w:i/>
          <w:iCs/>
          <w:lang w:val="it-IT"/>
        </w:rPr>
        <w:t>____</w:t>
      </w:r>
      <w:r w:rsidR="00672675" w:rsidRPr="00EA39AC">
        <w:rPr>
          <w:rFonts w:ascii="Gadugi" w:hAnsi="Gadugi"/>
          <w:i/>
          <w:iCs/>
          <w:lang w:val="it-IT"/>
        </w:rPr>
        <w:t>_</w:t>
      </w:r>
      <w:r w:rsidRPr="00EA39AC">
        <w:rPr>
          <w:rFonts w:ascii="Gadugi" w:hAnsi="Gadugi"/>
          <w:i/>
          <w:iCs/>
          <w:lang w:val="it-IT"/>
        </w:rPr>
        <w:t xml:space="preserve"> </w:t>
      </w:r>
      <w:r w:rsidR="00672675" w:rsidRPr="00EA39AC">
        <w:rPr>
          <w:rFonts w:ascii="Gadugi" w:hAnsi="Gadugi"/>
          <w:i/>
          <w:iCs/>
          <w:lang w:val="it-IT"/>
        </w:rPr>
        <w:t>di s</w:t>
      </w:r>
      <w:r w:rsidRPr="00EA39AC">
        <w:rPr>
          <w:rFonts w:ascii="Gadugi" w:hAnsi="Gadugi"/>
          <w:i/>
          <w:iCs/>
          <w:lang w:val="it-IT"/>
        </w:rPr>
        <w:t>ottoposizione a</w:t>
      </w:r>
      <w:r w:rsidR="00287553" w:rsidRPr="00EA39AC">
        <w:rPr>
          <w:rFonts w:ascii="Gadugi" w:hAnsi="Gadugi"/>
          <w:i/>
          <w:iCs/>
          <w:lang w:val="it-IT"/>
        </w:rPr>
        <w:t xml:space="preserve"> </w:t>
      </w:r>
      <w:r w:rsidRPr="00EA39AC">
        <w:rPr>
          <w:rFonts w:ascii="Gadugi" w:hAnsi="Gadugi"/>
          <w:i/>
          <w:iCs/>
          <w:lang w:val="it-IT"/>
        </w:rPr>
        <w:t>sequestro o confisca ai sensi dell'articolo 240-bis del codice penale o degli articoli 20 e 24 del decreto legislativo</w:t>
      </w:r>
      <w:r w:rsidR="00287553" w:rsidRPr="00EA39AC">
        <w:rPr>
          <w:rFonts w:ascii="Gadugi" w:hAnsi="Gadugi"/>
          <w:i/>
          <w:iCs/>
          <w:lang w:val="it-IT"/>
        </w:rPr>
        <w:t xml:space="preserve"> </w:t>
      </w:r>
      <w:r w:rsidRPr="00EA39AC">
        <w:rPr>
          <w:rFonts w:ascii="Gadugi" w:hAnsi="Gadugi"/>
          <w:i/>
          <w:iCs/>
          <w:lang w:val="it-IT"/>
        </w:rPr>
        <w:t>6 settembre 2011, n. 159, e affidamento a custode o amministratore giudiziario o finanziario</w:t>
      </w:r>
      <w:r w:rsidRPr="00EA39AC">
        <w:rPr>
          <w:rFonts w:ascii="Gadugi" w:hAnsi="Gadugi"/>
          <w:lang w:val="it-IT"/>
        </w:rPr>
        <w:t xml:space="preserve">) in data </w:t>
      </w:r>
      <w:r w:rsidR="00583EAA" w:rsidRPr="00EA39AC">
        <w:rPr>
          <w:rFonts w:ascii="Gadugi" w:hAnsi="Gadugi"/>
          <w:lang w:val="it-IT"/>
        </w:rPr>
        <w:t xml:space="preserve">__.__.____ </w:t>
      </w:r>
      <w:r w:rsidRPr="00EA39AC">
        <w:rPr>
          <w:rFonts w:ascii="Gadugi" w:hAnsi="Gadugi"/>
          <w:lang w:val="it-IT"/>
        </w:rPr>
        <w:t>da parte</w:t>
      </w:r>
      <w:r w:rsidR="00287553" w:rsidRPr="00EA39AC">
        <w:rPr>
          <w:rFonts w:ascii="Gadugi" w:hAnsi="Gadugi"/>
          <w:lang w:val="it-IT"/>
        </w:rPr>
        <w:t xml:space="preserve"> </w:t>
      </w:r>
      <w:r w:rsidRPr="00EA39AC">
        <w:rPr>
          <w:rFonts w:ascii="Gadugi" w:hAnsi="Gadugi"/>
          <w:lang w:val="it-IT"/>
        </w:rPr>
        <w:t xml:space="preserve">di </w:t>
      </w:r>
      <w:r w:rsidR="00672675" w:rsidRPr="00EA39AC">
        <w:rPr>
          <w:rFonts w:ascii="Gadugi" w:hAnsi="Gadugi"/>
          <w:lang w:val="it-IT"/>
        </w:rPr>
        <w:t>___</w:t>
      </w:r>
      <w:r w:rsidR="00316CF5" w:rsidRPr="00EA39AC">
        <w:rPr>
          <w:rFonts w:ascii="Gadugi" w:hAnsi="Gadugi"/>
          <w:lang w:val="it-IT"/>
        </w:rPr>
        <w:t>______</w:t>
      </w:r>
      <w:r w:rsidR="003A48A8">
        <w:rPr>
          <w:rFonts w:ascii="Gadugi" w:hAnsi="Gadugi"/>
          <w:lang w:val="it-IT"/>
        </w:rPr>
        <w:t>___________</w:t>
      </w:r>
      <w:r w:rsidR="00316CF5" w:rsidRPr="00EA39AC">
        <w:rPr>
          <w:rFonts w:ascii="Gadugi" w:hAnsi="Gadugi"/>
          <w:lang w:val="it-IT"/>
        </w:rPr>
        <w:t>__</w:t>
      </w:r>
      <w:r w:rsidR="003A48A8">
        <w:rPr>
          <w:rFonts w:ascii="Gadugi" w:hAnsi="Gadugi"/>
          <w:lang w:val="it-IT"/>
        </w:rPr>
        <w:t>.</w:t>
      </w:r>
    </w:p>
    <w:p w14:paraId="2B98830A" w14:textId="1ECEF119" w:rsidR="00BF21AE" w:rsidRPr="00EA39AC" w:rsidRDefault="00E1261E" w:rsidP="0035654D">
      <w:pPr>
        <w:tabs>
          <w:tab w:val="decimal" w:pos="-1701"/>
        </w:tabs>
        <w:spacing w:after="120"/>
        <w:jc w:val="both"/>
        <w:rPr>
          <w:rFonts w:ascii="Gadugi" w:hAnsi="Gadugi"/>
          <w:b/>
          <w:bCs/>
          <w:color w:val="4F81BD" w:themeColor="accent1"/>
          <w:lang w:val="it-IT"/>
        </w:rPr>
      </w:pPr>
      <w:r>
        <w:rPr>
          <w:rFonts w:ascii="Gadugi" w:hAnsi="Gadugi"/>
          <w:b/>
          <w:bCs/>
          <w:color w:val="4F81BD" w:themeColor="accent1"/>
          <w:lang w:val="it-IT"/>
        </w:rPr>
        <w:t>5</w:t>
      </w:r>
      <w:r w:rsidR="00BF21AE" w:rsidRPr="00EA39AC">
        <w:rPr>
          <w:rFonts w:ascii="Gadugi" w:hAnsi="Gadugi"/>
          <w:b/>
          <w:bCs/>
          <w:color w:val="4F81BD" w:themeColor="accent1"/>
          <w:lang w:val="it-IT"/>
        </w:rPr>
        <w:t>. Ulteriori dichiarazioni</w:t>
      </w:r>
    </w:p>
    <w:p w14:paraId="31B82538" w14:textId="65570578" w:rsidR="001C6B8E" w:rsidRPr="00EA39AC" w:rsidRDefault="00CF7EBE" w:rsidP="0035654D">
      <w:pPr>
        <w:tabs>
          <w:tab w:val="decimal" w:pos="-1701"/>
        </w:tabs>
        <w:spacing w:after="120"/>
        <w:jc w:val="both"/>
        <w:rPr>
          <w:rFonts w:ascii="Gadugi" w:hAnsi="Gadugi"/>
          <w:lang w:val="it-IT"/>
        </w:rPr>
      </w:pPr>
      <w:r w:rsidRPr="00EA39AC">
        <w:rPr>
          <w:rFonts w:ascii="Gadugi" w:hAnsi="Gadugi"/>
          <w:b/>
          <w:bCs/>
          <w:lang w:val="it-IT"/>
        </w:rPr>
        <w:t>DICHIARA</w:t>
      </w:r>
      <w:r w:rsidRPr="00EA39AC">
        <w:rPr>
          <w:rFonts w:ascii="Gadugi" w:hAnsi="Gadugi"/>
          <w:lang w:val="it-IT"/>
        </w:rPr>
        <w:t>, altresì:</w:t>
      </w:r>
    </w:p>
    <w:p w14:paraId="5540826B" w14:textId="77777777" w:rsidR="00FF0157" w:rsidRPr="00EA39AC" w:rsidRDefault="00FF0157" w:rsidP="0035654D">
      <w:pPr>
        <w:pStyle w:val="Paragrafoelenco"/>
        <w:numPr>
          <w:ilvl w:val="0"/>
          <w:numId w:val="10"/>
        </w:numPr>
        <w:tabs>
          <w:tab w:val="decimal" w:pos="-1701"/>
        </w:tabs>
        <w:spacing w:after="120"/>
        <w:jc w:val="both"/>
        <w:rPr>
          <w:rFonts w:ascii="Gadugi" w:hAnsi="Gadugi"/>
          <w:lang w:val="it-IT"/>
        </w:rPr>
      </w:pPr>
      <w:r w:rsidRPr="00EA39AC">
        <w:rPr>
          <w:rFonts w:ascii="Gadugi" w:hAnsi="Gadugi"/>
          <w:lang w:val="it-IT"/>
        </w:rPr>
        <w:t xml:space="preserve">di non avere prestato risorse, in qualità di impresa ausiliaria, ad altro concorrente che è ricorso all’avvalimento per migliorare la propria offerta; </w:t>
      </w:r>
    </w:p>
    <w:p w14:paraId="02C08C93" w14:textId="77777777" w:rsidR="00FF0157" w:rsidRPr="00EA39AC" w:rsidRDefault="00FF0157" w:rsidP="0035654D">
      <w:pPr>
        <w:pStyle w:val="Paragrafoelenco"/>
        <w:tabs>
          <w:tab w:val="decimal" w:pos="-1701"/>
        </w:tabs>
        <w:spacing w:after="120"/>
        <w:ind w:left="720"/>
        <w:jc w:val="both"/>
        <w:rPr>
          <w:rFonts w:ascii="Gadugi" w:hAnsi="Gadugi"/>
          <w:b/>
        </w:rPr>
      </w:pPr>
      <w:r w:rsidRPr="00EA39AC">
        <w:rPr>
          <w:rFonts w:ascii="Gadugi" w:hAnsi="Gadugi"/>
          <w:b/>
        </w:rPr>
        <w:t>(o, in alternativa)</w:t>
      </w:r>
    </w:p>
    <w:p w14:paraId="5679A994" w14:textId="4069BB4F" w:rsidR="00FF0157" w:rsidRPr="00EA39AC" w:rsidRDefault="00FF0157" w:rsidP="0035654D">
      <w:pPr>
        <w:pStyle w:val="Paragrafoelenco"/>
        <w:numPr>
          <w:ilvl w:val="0"/>
          <w:numId w:val="10"/>
        </w:numPr>
        <w:tabs>
          <w:tab w:val="decimal" w:pos="-1701"/>
        </w:tabs>
        <w:spacing w:after="120"/>
        <w:jc w:val="both"/>
        <w:rPr>
          <w:rFonts w:ascii="Gadugi" w:hAnsi="Gadugi"/>
          <w:lang w:val="it-IT"/>
        </w:rPr>
      </w:pPr>
      <w:r w:rsidRPr="00EA39AC">
        <w:rPr>
          <w:rFonts w:ascii="Gadugi" w:hAnsi="Gadugi"/>
          <w:lang w:val="it-IT"/>
        </w:rPr>
        <w:t>di avere prestato risorse, in qualità di impresa ausiliaria al concorrente ________________________ &lt;</w:t>
      </w:r>
      <w:r w:rsidRPr="00EA39AC">
        <w:rPr>
          <w:rFonts w:ascii="Gadugi" w:hAnsi="Gadugi"/>
          <w:i/>
          <w:lang w:val="it-IT"/>
        </w:rPr>
        <w:t>indicare il nominativo</w:t>
      </w:r>
      <w:r w:rsidRPr="00EA39AC">
        <w:rPr>
          <w:rFonts w:ascii="Gadugi" w:hAnsi="Gadugi"/>
        </w:rPr>
        <w:sym w:font="Symbol" w:char="F03E"/>
      </w:r>
      <w:r w:rsidRPr="00EA39AC">
        <w:rPr>
          <w:rFonts w:ascii="Gadugi" w:hAnsi="Gadugi"/>
          <w:lang w:val="it-IT"/>
        </w:rPr>
        <w:t>, che se ne è avvalso ai fini del miglioramento dell’offerta, e inserisce nel FVOE e nella RDO di qualifica idonea documentazione atta a dimostrare che non sussistono collegamenti tali da ricondurre entrambe le imprese allo stesso centro decisionale;</w:t>
      </w:r>
    </w:p>
    <w:p w14:paraId="6E5F7A34" w14:textId="579F4AFF" w:rsidR="00A4001C" w:rsidRPr="00EA39AC" w:rsidRDefault="00A4001C" w:rsidP="0035654D">
      <w:pPr>
        <w:pStyle w:val="Paragrafoelenco"/>
        <w:numPr>
          <w:ilvl w:val="0"/>
          <w:numId w:val="16"/>
        </w:numPr>
        <w:shd w:val="clear" w:color="00FFFF" w:fill="auto"/>
        <w:spacing w:after="120"/>
        <w:jc w:val="both"/>
        <w:rPr>
          <w:rFonts w:ascii="Gadugi" w:hAnsi="Gadugi" w:cs="DecimaWE Rg"/>
          <w:snapToGrid w:val="0"/>
          <w:lang w:val="it-IT"/>
        </w:rPr>
      </w:pPr>
      <w:r w:rsidRPr="00EA39AC">
        <w:rPr>
          <w:rFonts w:ascii="Gadugi" w:hAnsi="Gadugi" w:cs="DecimaWE Rg"/>
          <w:snapToGrid w:val="0"/>
          <w:lang w:val="it-IT"/>
        </w:rPr>
        <w:t>di ritenere remunerativa l’offerta economica presentata, avendo tenuto conto, per la relativa formulazione:</w:t>
      </w:r>
    </w:p>
    <w:p w14:paraId="3219C6DE" w14:textId="4E469FEF" w:rsidR="00A4001C" w:rsidRPr="00EA39AC" w:rsidRDefault="00A4001C" w:rsidP="0035654D">
      <w:pPr>
        <w:pStyle w:val="Paragrafoelenco"/>
        <w:numPr>
          <w:ilvl w:val="0"/>
          <w:numId w:val="17"/>
        </w:numPr>
        <w:shd w:val="clear" w:color="00FFFF" w:fill="auto"/>
        <w:spacing w:after="120"/>
        <w:jc w:val="both"/>
        <w:rPr>
          <w:rFonts w:ascii="Gadugi" w:hAnsi="Gadugi" w:cs="DecimaWE Rg"/>
          <w:snapToGrid w:val="0"/>
          <w:lang w:val="it-IT"/>
        </w:rPr>
      </w:pPr>
      <w:r w:rsidRPr="00EA39AC">
        <w:rPr>
          <w:rFonts w:ascii="Gadugi" w:hAnsi="Gadugi" w:cs="DecimaWE Rg"/>
          <w:snapToGrid w:val="0"/>
          <w:lang w:val="it-IT"/>
        </w:rPr>
        <w:t xml:space="preserve">delle condizioni contrattuali e degli oneri compresi quelli eventuali relativi in materia di sicurezza, di assicurazione, di condizioni di lavoro e di previdenza e assistenza derivanti dall’applicazione del CCNL </w:t>
      </w:r>
      <w:r w:rsidR="00DE7021" w:rsidRPr="00EA39AC">
        <w:rPr>
          <w:rFonts w:ascii="Gadugi" w:hAnsi="Gadugi" w:cs="DecimaWE Rg"/>
          <w:snapToGrid w:val="0"/>
          <w:lang w:val="it-IT"/>
        </w:rPr>
        <w:t>applicato;</w:t>
      </w:r>
    </w:p>
    <w:p w14:paraId="09176F78" w14:textId="29250C44" w:rsidR="00A4001C" w:rsidRPr="00EA39AC" w:rsidRDefault="00A4001C" w:rsidP="0035654D">
      <w:pPr>
        <w:pStyle w:val="Paragrafoelenco"/>
        <w:numPr>
          <w:ilvl w:val="0"/>
          <w:numId w:val="17"/>
        </w:numPr>
        <w:shd w:val="clear" w:color="00FFFF" w:fill="auto"/>
        <w:spacing w:after="120"/>
        <w:jc w:val="both"/>
        <w:rPr>
          <w:rFonts w:ascii="Gadugi" w:hAnsi="Gadugi" w:cs="DecimaWE Rg"/>
          <w:snapToGrid w:val="0"/>
          <w:lang w:val="it-IT"/>
        </w:rPr>
      </w:pPr>
      <w:r w:rsidRPr="00EA39AC">
        <w:rPr>
          <w:rFonts w:ascii="Gadugi" w:hAnsi="Gadugi" w:cs="DecimaWE Rg"/>
          <w:snapToGrid w:val="0"/>
          <w:lang w:val="it-IT"/>
        </w:rPr>
        <w:t>di tutte le circostanze generali, particolari e locali, nessuna esclusa ed eccettuata,</w:t>
      </w:r>
      <w:r w:rsidR="00DE7021" w:rsidRPr="00EA39AC">
        <w:rPr>
          <w:rFonts w:ascii="Gadugi" w:hAnsi="Gadugi" w:cs="DecimaWE Rg"/>
          <w:snapToGrid w:val="0"/>
          <w:lang w:val="it-IT"/>
        </w:rPr>
        <w:t xml:space="preserve"> che possono avere influito o </w:t>
      </w:r>
      <w:r w:rsidR="00DE7021" w:rsidRPr="00925637">
        <w:rPr>
          <w:rFonts w:ascii="Gadugi" w:hAnsi="Gadugi" w:cs="DecimaWE Rg"/>
          <w:snapToGrid w:val="0"/>
          <w:lang w:val="it-IT"/>
        </w:rPr>
        <w:t>influire sia sulla prestazione dei servizi, sia</w:t>
      </w:r>
      <w:r w:rsidR="00DE7021" w:rsidRPr="00EA39AC">
        <w:rPr>
          <w:rFonts w:ascii="Gadugi" w:hAnsi="Gadugi" w:cs="DecimaWE Rg"/>
          <w:snapToGrid w:val="0"/>
          <w:lang w:val="it-IT"/>
        </w:rPr>
        <w:t xml:space="preserve"> sulla deter</w:t>
      </w:r>
      <w:r w:rsidR="007C0D20" w:rsidRPr="00EA39AC">
        <w:rPr>
          <w:rFonts w:ascii="Gadugi" w:hAnsi="Gadugi" w:cs="DecimaWE Rg"/>
          <w:snapToGrid w:val="0"/>
          <w:lang w:val="it-IT"/>
        </w:rPr>
        <w:t>minazione della propria offerta;</w:t>
      </w:r>
    </w:p>
    <w:p w14:paraId="0D7A619F" w14:textId="6FBDBF3A" w:rsidR="009825D8" w:rsidRPr="00EA39AC" w:rsidRDefault="00A4001C" w:rsidP="00C54C22">
      <w:pPr>
        <w:pStyle w:val="Paragrafoelenco"/>
        <w:numPr>
          <w:ilvl w:val="0"/>
          <w:numId w:val="16"/>
        </w:numPr>
        <w:shd w:val="clear" w:color="00FFFF" w:fill="auto"/>
        <w:spacing w:after="120"/>
        <w:jc w:val="both"/>
        <w:rPr>
          <w:rFonts w:ascii="Gadugi" w:hAnsi="Gadugi" w:cs="DecimaWE Rg"/>
          <w:snapToGrid w:val="0"/>
          <w:lang w:val="it-IT"/>
        </w:rPr>
      </w:pPr>
      <w:r w:rsidRPr="00EA39AC">
        <w:rPr>
          <w:rFonts w:ascii="Gadugi" w:hAnsi="Gadugi" w:cs="DecimaWE Rg"/>
          <w:snapToGrid w:val="0"/>
          <w:lang w:val="it-IT"/>
        </w:rPr>
        <w:t xml:space="preserve">di essere edotto degli obblighi derivanti dal Codice di comportamento adottato </w:t>
      </w:r>
      <w:r w:rsidR="00D8065E">
        <w:rPr>
          <w:rFonts w:ascii="Gadugi" w:hAnsi="Gadugi" w:cs="DecimaWE Rg"/>
          <w:snapToGrid w:val="0"/>
          <w:lang w:val="it-IT"/>
        </w:rPr>
        <w:t xml:space="preserve">con Decreto del Direttore Generale ASFO n. </w:t>
      </w:r>
      <w:r w:rsidR="00C54C22" w:rsidRPr="00C54C22">
        <w:rPr>
          <w:rFonts w:ascii="Gadugi" w:hAnsi="Gadugi" w:cs="DecimaWE Rg"/>
          <w:snapToGrid w:val="0"/>
          <w:lang w:val="it-IT"/>
        </w:rPr>
        <w:t>109 del 10/02/2026</w:t>
      </w:r>
      <w:r w:rsidR="00D8065E">
        <w:rPr>
          <w:rFonts w:ascii="Gadugi" w:hAnsi="Gadugi" w:cs="DecimaWE Rg"/>
          <w:snapToGrid w:val="0"/>
          <w:lang w:val="it-IT"/>
        </w:rPr>
        <w:t xml:space="preserve">, </w:t>
      </w:r>
      <w:r w:rsidRPr="00EA39AC">
        <w:rPr>
          <w:rFonts w:ascii="Gadugi" w:hAnsi="Gadugi" w:cs="DecimaWE Rg"/>
          <w:snapToGrid w:val="0"/>
          <w:lang w:val="it-IT"/>
        </w:rPr>
        <w:t xml:space="preserve">reperibile sul profilo del committente alla </w:t>
      </w:r>
      <w:r w:rsidRPr="00EA39AC">
        <w:rPr>
          <w:rFonts w:ascii="Gadugi" w:hAnsi="Gadugi" w:cs="DecimaWE Rg"/>
          <w:snapToGrid w:val="0"/>
          <w:lang w:val="it-IT"/>
        </w:rPr>
        <w:lastRenderedPageBreak/>
        <w:t>sezione “Amministrazione trasparente” e si impegna, in caso di aggiudicazione, ad osservare e a far osservare ai propri dipendenti e collaboratori, per quanto applicabile, il suddetto codice, pe</w:t>
      </w:r>
      <w:r w:rsidR="009825D8" w:rsidRPr="00EA39AC">
        <w:rPr>
          <w:rFonts w:ascii="Gadugi" w:hAnsi="Gadugi" w:cs="DecimaWE Rg"/>
          <w:snapToGrid w:val="0"/>
          <w:lang w:val="it-IT"/>
        </w:rPr>
        <w:t xml:space="preserve">na la risoluzione </w:t>
      </w:r>
      <w:r w:rsidR="00D8065E">
        <w:rPr>
          <w:rFonts w:ascii="Gadugi" w:hAnsi="Gadugi" w:cs="DecimaWE Rg"/>
          <w:snapToGrid w:val="0"/>
          <w:lang w:val="it-IT"/>
        </w:rPr>
        <w:t>del contratto</w:t>
      </w:r>
      <w:r w:rsidRPr="00EA39AC">
        <w:rPr>
          <w:rFonts w:ascii="Gadugi" w:hAnsi="Gadugi"/>
          <w:lang w:val="it-IT"/>
        </w:rPr>
        <w:t>;</w:t>
      </w:r>
    </w:p>
    <w:p w14:paraId="22BFFC8C" w14:textId="77777777" w:rsidR="00037CE2" w:rsidRPr="00EA39AC" w:rsidRDefault="00A4001C" w:rsidP="0035654D">
      <w:pPr>
        <w:pStyle w:val="Paragrafoelenco"/>
        <w:numPr>
          <w:ilvl w:val="0"/>
          <w:numId w:val="16"/>
        </w:numPr>
        <w:shd w:val="clear" w:color="00FFFF" w:fill="auto"/>
        <w:spacing w:after="120"/>
        <w:ind w:left="714" w:hanging="357"/>
        <w:jc w:val="both"/>
        <w:rPr>
          <w:rFonts w:ascii="Gadugi" w:hAnsi="Gadugi" w:cs="DecimaWE Rg"/>
          <w:snapToGrid w:val="0"/>
          <w:lang w:val="it-IT"/>
        </w:rPr>
      </w:pPr>
      <w:r w:rsidRPr="00EA39AC">
        <w:rPr>
          <w:rFonts w:ascii="Gadugi" w:hAnsi="Gadugi" w:cs="DecimaWE Rg"/>
          <w:b/>
          <w:bCs/>
          <w:snapToGrid w:val="0"/>
          <w:lang w:val="it-IT"/>
        </w:rPr>
        <w:t xml:space="preserve">SI IMPEGNA </w:t>
      </w:r>
      <w:r w:rsidRPr="00EA39AC">
        <w:rPr>
          <w:rFonts w:ascii="Gadugi" w:hAnsi="Gadugi" w:cs="DecimaWE Rg"/>
          <w:snapToGrid w:val="0"/>
          <w:lang w:val="it-IT"/>
        </w:rPr>
        <w:t>a non attuare nella presente gara intese e/o pratiche restrittive della concorrenza e del mercato vietate</w:t>
      </w:r>
      <w:r w:rsidR="009825D8" w:rsidRPr="00EA39AC">
        <w:rPr>
          <w:rFonts w:ascii="Gadugi" w:hAnsi="Gadugi" w:cs="DecimaWE Rg"/>
          <w:snapToGrid w:val="0"/>
          <w:lang w:val="it-IT"/>
        </w:rPr>
        <w:t xml:space="preserve"> </w:t>
      </w:r>
      <w:r w:rsidRPr="00EA39AC">
        <w:rPr>
          <w:rFonts w:ascii="Gadugi" w:hAnsi="Gadugi" w:cs="DecimaWE Rg"/>
          <w:snapToGrid w:val="0"/>
          <w:lang w:val="it-IT"/>
        </w:rPr>
        <w:t>ai se</w:t>
      </w:r>
      <w:r w:rsidR="00672675" w:rsidRPr="00EA39AC">
        <w:rPr>
          <w:rFonts w:ascii="Gadugi" w:hAnsi="Gadugi" w:cs="DecimaWE Rg"/>
          <w:snapToGrid w:val="0"/>
          <w:lang w:val="it-IT"/>
        </w:rPr>
        <w:t>nsi della normativa applicabile;</w:t>
      </w:r>
    </w:p>
    <w:p w14:paraId="7C780D4E" w14:textId="4EB1F9EF" w:rsidR="00FB3D51" w:rsidRPr="007921EE" w:rsidRDefault="00E31DDC" w:rsidP="0035654D">
      <w:pPr>
        <w:pStyle w:val="Paragrafoelenco"/>
        <w:numPr>
          <w:ilvl w:val="0"/>
          <w:numId w:val="21"/>
        </w:numPr>
        <w:spacing w:before="120" w:after="60"/>
        <w:ind w:left="709" w:hanging="284"/>
        <w:jc w:val="both"/>
        <w:rPr>
          <w:rFonts w:ascii="Gadugi" w:hAnsi="Gadugi"/>
          <w:lang w:val="it-IT"/>
        </w:rPr>
      </w:pPr>
      <w:r w:rsidRPr="007921EE">
        <w:rPr>
          <w:rFonts w:ascii="Gadugi" w:hAnsi="Gadugi"/>
          <w:b/>
          <w:lang w:val="it-IT"/>
        </w:rPr>
        <w:t xml:space="preserve">DICHIARA </w:t>
      </w:r>
      <w:r w:rsidR="00FB3D51" w:rsidRPr="007921EE">
        <w:rPr>
          <w:rFonts w:ascii="Gadugi" w:hAnsi="Gadugi"/>
          <w:lang w:val="it-IT"/>
        </w:rPr>
        <w:t>di aver provveduto al pagamento del contributo dovuto in favore dell’Autorità ai sensi dell’articolo 1, comma 65 della legge 23 dicembre 2005, n. 266, a pen</w:t>
      </w:r>
      <w:r w:rsidR="00FC1A57" w:rsidRPr="007921EE">
        <w:rPr>
          <w:rFonts w:ascii="Gadugi" w:hAnsi="Gadugi"/>
          <w:lang w:val="it-IT"/>
        </w:rPr>
        <w:t>a di inammissibilità dell’</w:t>
      </w:r>
      <w:r w:rsidR="00E003F1" w:rsidRPr="007921EE">
        <w:rPr>
          <w:rFonts w:ascii="Gadugi" w:hAnsi="Gadugi"/>
          <w:lang w:val="it-IT"/>
        </w:rPr>
        <w:t>offerta;</w:t>
      </w:r>
    </w:p>
    <w:p w14:paraId="72928708" w14:textId="7AB8FA68" w:rsidR="00DE7021" w:rsidRPr="00EA39AC" w:rsidRDefault="00DE7021" w:rsidP="0035654D">
      <w:pPr>
        <w:pStyle w:val="Paragrafoelenco"/>
        <w:numPr>
          <w:ilvl w:val="0"/>
          <w:numId w:val="20"/>
        </w:numPr>
        <w:spacing w:before="120" w:after="120"/>
        <w:ind w:left="709" w:hanging="283"/>
        <w:jc w:val="both"/>
        <w:rPr>
          <w:rFonts w:ascii="Gadugi" w:hAnsi="Gadugi"/>
          <w:lang w:val="it-IT"/>
        </w:rPr>
      </w:pPr>
      <w:r w:rsidRPr="00EA39AC">
        <w:rPr>
          <w:rFonts w:ascii="Gadugi" w:hAnsi="Gadugi"/>
          <w:b/>
          <w:bCs/>
          <w:lang w:val="it-IT"/>
        </w:rPr>
        <w:t>DICHIARA</w:t>
      </w:r>
      <w:r w:rsidRPr="00EA39AC">
        <w:rPr>
          <w:rFonts w:ascii="Gadugi" w:hAnsi="Gadugi" w:cs="Arial"/>
          <w:lang w:val="it-IT"/>
        </w:rPr>
        <w:t xml:space="preserve"> di impegnarsi a mantenere valida e vincolante la propria offerta per il per</w:t>
      </w:r>
      <w:r w:rsidR="00E003F1">
        <w:rPr>
          <w:rFonts w:ascii="Gadugi" w:hAnsi="Gadugi" w:cs="Arial"/>
          <w:lang w:val="it-IT"/>
        </w:rPr>
        <w:t>iodo previsto nel bando di gara;</w:t>
      </w:r>
    </w:p>
    <w:p w14:paraId="5E0EABA2" w14:textId="1E00B908" w:rsidR="00074BEB" w:rsidRPr="00EA39AC" w:rsidRDefault="00E1261E" w:rsidP="0035654D">
      <w:pPr>
        <w:spacing w:before="120" w:after="120"/>
        <w:jc w:val="both"/>
        <w:rPr>
          <w:rFonts w:ascii="Gadugi" w:hAnsi="Gadugi"/>
          <w:lang w:val="it-IT"/>
        </w:rPr>
      </w:pPr>
      <w:r>
        <w:rPr>
          <w:rFonts w:ascii="Gadugi" w:hAnsi="Gadugi"/>
          <w:b/>
          <w:bCs/>
          <w:color w:val="4F81BD" w:themeColor="accent1"/>
          <w:lang w:val="it-IT"/>
        </w:rPr>
        <w:t>6</w:t>
      </w:r>
      <w:r w:rsidR="00074BEB" w:rsidRPr="00EA39AC">
        <w:rPr>
          <w:rFonts w:ascii="Gadugi" w:hAnsi="Gadugi"/>
          <w:b/>
          <w:bCs/>
          <w:color w:val="4F81BD" w:themeColor="accent1"/>
          <w:lang w:val="it-IT"/>
        </w:rPr>
        <w:t>.</w:t>
      </w:r>
      <w:r w:rsidR="00074BEB" w:rsidRPr="00EA39AC">
        <w:rPr>
          <w:rFonts w:ascii="Gadugi" w:hAnsi="Gadugi"/>
          <w:b/>
          <w:bCs/>
          <w:i/>
          <w:iCs/>
          <w:color w:val="4F81BD" w:themeColor="accent1"/>
          <w:lang w:val="it-IT"/>
        </w:rPr>
        <w:t xml:space="preserve"> </w:t>
      </w:r>
      <w:r w:rsidR="00074BEB" w:rsidRPr="00EA39AC">
        <w:rPr>
          <w:rFonts w:ascii="Gadugi" w:hAnsi="Gadugi"/>
          <w:b/>
          <w:bCs/>
          <w:color w:val="4F81BD" w:themeColor="accent1"/>
          <w:lang w:val="it-IT"/>
        </w:rPr>
        <w:t>Assunzione di specifici impegni in materia di tutela del lavoro, di inclusione delle persone disabili o svantaggiate, parità di genere e generazionale</w:t>
      </w:r>
    </w:p>
    <w:p w14:paraId="08F79616" w14:textId="38179F00" w:rsidR="00B21C19" w:rsidRDefault="00B21C19" w:rsidP="0035654D">
      <w:pPr>
        <w:spacing w:before="120" w:after="120"/>
        <w:jc w:val="both"/>
        <w:rPr>
          <w:rFonts w:ascii="Gadugi" w:hAnsi="Gadugi"/>
          <w:bCs/>
          <w:lang w:val="it-IT"/>
        </w:rPr>
      </w:pPr>
      <w:r w:rsidRPr="00EA39AC">
        <w:rPr>
          <w:rFonts w:ascii="Arial" w:hAnsi="Arial" w:cs="Arial"/>
          <w:bCs/>
          <w:lang w:val="it-IT"/>
        </w:rPr>
        <w:t>▪</w:t>
      </w:r>
      <w:r w:rsidRPr="00EA39AC">
        <w:rPr>
          <w:rFonts w:ascii="Gadugi" w:hAnsi="Gadugi" w:cs="Times New Roman"/>
          <w:bCs/>
          <w:lang w:val="it-IT"/>
        </w:rPr>
        <w:t xml:space="preserve"> </w:t>
      </w:r>
      <w:r w:rsidRPr="00EA39AC">
        <w:rPr>
          <w:rFonts w:ascii="Gadugi" w:hAnsi="Gadugi"/>
          <w:b/>
          <w:bCs/>
          <w:lang w:val="it-IT"/>
        </w:rPr>
        <w:t>DICHIARA</w:t>
      </w:r>
      <w:r w:rsidRPr="00EA39AC">
        <w:rPr>
          <w:rFonts w:ascii="Gadugi" w:hAnsi="Gadugi"/>
          <w:bCs/>
          <w:lang w:val="it-IT"/>
        </w:rPr>
        <w:t xml:space="preserve"> di avere, alla data di presentazione della domanda, un numero di dipe</w:t>
      </w:r>
      <w:r w:rsidR="00E32979">
        <w:rPr>
          <w:rFonts w:ascii="Gadugi" w:hAnsi="Gadugi"/>
          <w:bCs/>
          <w:lang w:val="it-IT"/>
        </w:rPr>
        <w:t>ndenti impiegati pari a: ______</w:t>
      </w:r>
    </w:p>
    <w:p w14:paraId="71E5E252" w14:textId="796D21FA" w:rsidR="00E32979" w:rsidRPr="00E32979" w:rsidRDefault="00925637" w:rsidP="00E32979">
      <w:pPr>
        <w:spacing w:after="120"/>
        <w:jc w:val="both"/>
        <w:rPr>
          <w:rFonts w:ascii="Gadugi" w:hAnsi="Gadugi"/>
          <w:i/>
          <w:lang w:val="it-IT"/>
        </w:rPr>
      </w:pPr>
      <w:r>
        <w:rPr>
          <w:rFonts w:ascii="Gadugi" w:hAnsi="Gadugi"/>
          <w:lang w:val="it-IT"/>
        </w:rPr>
        <w:t xml:space="preserve">e </w:t>
      </w:r>
      <w:r w:rsidR="00E32979" w:rsidRPr="00E32979">
        <w:rPr>
          <w:rFonts w:ascii="Gadugi" w:hAnsi="Gadugi"/>
          <w:b/>
          <w:lang w:val="it-IT"/>
        </w:rPr>
        <w:t xml:space="preserve">DICHIARA </w:t>
      </w:r>
      <w:r w:rsidR="00E32979" w:rsidRPr="00E32979">
        <w:rPr>
          <w:rFonts w:ascii="Gadugi" w:hAnsi="Gadugi"/>
          <w:lang w:val="it-IT"/>
        </w:rPr>
        <w:t>di aver assolto agli obblighi di cui alla legge n. 68/1999;</w:t>
      </w:r>
    </w:p>
    <w:p w14:paraId="7251745F" w14:textId="153A8777" w:rsidR="0033436D" w:rsidRPr="00EA39AC" w:rsidRDefault="00414AB8" w:rsidP="0035654D">
      <w:pPr>
        <w:spacing w:before="120" w:after="120"/>
        <w:jc w:val="both"/>
        <w:rPr>
          <w:rFonts w:ascii="Gadugi" w:hAnsi="Gadugi"/>
          <w:b/>
          <w:color w:val="4F81BD" w:themeColor="accent1"/>
          <w:lang w:val="it-IT"/>
        </w:rPr>
      </w:pPr>
      <w:r>
        <w:rPr>
          <w:rFonts w:ascii="Gadugi" w:hAnsi="Gadugi"/>
          <w:b/>
          <w:color w:val="4F81BD" w:themeColor="accent1"/>
          <w:lang w:val="it-IT"/>
        </w:rPr>
        <w:t>7</w:t>
      </w:r>
      <w:r w:rsidR="0034436B" w:rsidRPr="00EA39AC">
        <w:rPr>
          <w:rFonts w:ascii="Gadugi" w:hAnsi="Gadugi"/>
          <w:b/>
          <w:color w:val="4F81BD" w:themeColor="accent1"/>
          <w:lang w:val="it-IT"/>
        </w:rPr>
        <w:t>.</w:t>
      </w:r>
      <w:r w:rsidR="0033436D" w:rsidRPr="00EA39AC">
        <w:rPr>
          <w:rFonts w:ascii="Gadugi" w:hAnsi="Gadugi"/>
          <w:b/>
          <w:color w:val="4F81BD" w:themeColor="accent1"/>
          <w:lang w:val="it-IT"/>
        </w:rPr>
        <w:t xml:space="preserve"> Assunzione di ulteriori impegni</w:t>
      </w:r>
    </w:p>
    <w:p w14:paraId="66DB1751" w14:textId="77777777" w:rsidR="00C73062" w:rsidRPr="00EA39AC" w:rsidRDefault="00C73062" w:rsidP="0035654D">
      <w:pPr>
        <w:spacing w:before="120" w:after="120"/>
        <w:ind w:firstLine="284"/>
        <w:jc w:val="both"/>
        <w:rPr>
          <w:rFonts w:ascii="Gadugi" w:hAnsi="Gadugi"/>
          <w:lang w:val="it-IT"/>
        </w:rPr>
      </w:pPr>
      <w:r w:rsidRPr="00EA39AC">
        <w:rPr>
          <w:rFonts w:ascii="Gadugi" w:hAnsi="Gadugi"/>
          <w:b/>
          <w:lang w:val="it-IT"/>
        </w:rPr>
        <w:t>DICHIARA</w:t>
      </w:r>
      <w:r w:rsidRPr="00EA39AC">
        <w:rPr>
          <w:rFonts w:ascii="Gadugi" w:hAnsi="Gadugi"/>
          <w:lang w:val="it-IT"/>
        </w:rPr>
        <w:t>, inoltre, di:</w:t>
      </w:r>
    </w:p>
    <w:p w14:paraId="50D6056E" w14:textId="78F1E6EA" w:rsidR="0034436B" w:rsidRPr="00EA39AC" w:rsidRDefault="0034436B" w:rsidP="0035654D">
      <w:pPr>
        <w:pStyle w:val="Paragrafoelenco"/>
        <w:numPr>
          <w:ilvl w:val="0"/>
          <w:numId w:val="20"/>
        </w:numPr>
        <w:spacing w:after="120"/>
        <w:ind w:left="1003" w:hanging="357"/>
        <w:jc w:val="both"/>
        <w:rPr>
          <w:rFonts w:ascii="Gadugi" w:hAnsi="Gadugi"/>
          <w:lang w:val="it-IT"/>
        </w:rPr>
      </w:pPr>
      <w:r w:rsidRPr="00EA39AC">
        <w:rPr>
          <w:rFonts w:ascii="Gadugi" w:hAnsi="Gadugi"/>
          <w:lang w:val="it-IT"/>
        </w:rPr>
        <w:t>di aver preso visione e di accettare, senza condizione o riserva alcuna, i chiarimenti (quesiti/risposte) resi disponibili mediante la piattaforma;</w:t>
      </w:r>
    </w:p>
    <w:p w14:paraId="733488F4" w14:textId="54F3D994" w:rsidR="009D2395" w:rsidRPr="00EA39AC" w:rsidRDefault="009D2395" w:rsidP="0035654D">
      <w:pPr>
        <w:pStyle w:val="Paragrafoelenco"/>
        <w:numPr>
          <w:ilvl w:val="0"/>
          <w:numId w:val="20"/>
        </w:numPr>
        <w:spacing w:after="120"/>
        <w:ind w:left="1003" w:hanging="357"/>
        <w:jc w:val="both"/>
        <w:rPr>
          <w:rFonts w:ascii="Gadugi" w:hAnsi="Gadugi"/>
          <w:lang w:val="it-IT"/>
        </w:rPr>
      </w:pPr>
      <w:r w:rsidRPr="00EA39AC">
        <w:rPr>
          <w:rFonts w:ascii="Gadugi" w:hAnsi="Gadugi"/>
          <w:lang w:val="it-IT"/>
        </w:rPr>
        <w:t>di accettare, senza condizione o riserva alcuna, tutte le norme e disposizioni contenute nella documentazione di gara;</w:t>
      </w:r>
    </w:p>
    <w:p w14:paraId="3D9B3A5B" w14:textId="66C859C8" w:rsidR="0034436B" w:rsidRPr="00EA39AC" w:rsidRDefault="009D2395" w:rsidP="0035654D">
      <w:pPr>
        <w:spacing w:after="120"/>
        <w:ind w:left="284"/>
        <w:jc w:val="both"/>
        <w:rPr>
          <w:rFonts w:ascii="Gadugi" w:hAnsi="Gadugi"/>
          <w:lang w:val="it-IT"/>
        </w:rPr>
      </w:pPr>
      <w:r w:rsidRPr="00EA39AC">
        <w:rPr>
          <w:rFonts w:ascii="Gadugi" w:hAnsi="Gadugi"/>
          <w:b/>
          <w:lang w:val="it-IT"/>
        </w:rPr>
        <w:t>SI IMPEGNA</w:t>
      </w:r>
      <w:r w:rsidRPr="00EA39AC">
        <w:rPr>
          <w:rFonts w:ascii="Gadugi" w:hAnsi="Gadugi"/>
          <w:lang w:val="it-IT"/>
        </w:rPr>
        <w:t xml:space="preserve"> in caso di aggiudicazione, ad adempiere agli obblighi di tracciabilità dei flussi finanziari ai sensi della Legge 13 agosto 2010 n. 136, così come individuati nella determinazione Anac n. 4 del 7 luglio 2011, come da ultimo aggiornata dalla delibera n. 585 del 19 dicembre 2023, anche nei confronti dei subappaltatori e dei subcontraenti della filiera delle imprese</w:t>
      </w:r>
      <w:r w:rsidR="00944A86" w:rsidRPr="00EA39AC">
        <w:rPr>
          <w:rFonts w:ascii="Gadugi" w:hAnsi="Gadugi"/>
          <w:lang w:val="it-IT"/>
        </w:rPr>
        <w:t>.</w:t>
      </w:r>
    </w:p>
    <w:p w14:paraId="10156817" w14:textId="37C1EC53" w:rsidR="0034436B" w:rsidRPr="00EA39AC" w:rsidRDefault="00191F8B" w:rsidP="0035654D">
      <w:pPr>
        <w:spacing w:before="120" w:after="120"/>
        <w:jc w:val="both"/>
        <w:rPr>
          <w:rFonts w:ascii="Gadugi" w:hAnsi="Gadugi"/>
          <w:b/>
          <w:color w:val="4F81BD" w:themeColor="accent1"/>
          <w:lang w:val="it-IT"/>
        </w:rPr>
      </w:pPr>
      <w:r w:rsidRPr="00EA39AC">
        <w:rPr>
          <w:rFonts w:ascii="Gadugi" w:hAnsi="Gadugi"/>
          <w:b/>
          <w:color w:val="4F81BD" w:themeColor="accent1"/>
          <w:lang w:val="it-IT"/>
        </w:rPr>
        <w:t>10</w:t>
      </w:r>
      <w:r w:rsidR="0034436B" w:rsidRPr="00EA39AC">
        <w:rPr>
          <w:rFonts w:ascii="Gadugi" w:hAnsi="Gadugi"/>
          <w:b/>
          <w:color w:val="4F81BD" w:themeColor="accent1"/>
          <w:lang w:val="it-IT"/>
        </w:rPr>
        <w:t>. Autorizzazioni e ulteriori dichiarazioni ai fini dell’accesso, delle comunicazioni e del trattamento dei dati</w:t>
      </w:r>
    </w:p>
    <w:p w14:paraId="7F64D6C8" w14:textId="1546F356" w:rsidR="005A79AE" w:rsidRPr="00EA39AC" w:rsidRDefault="00FF6D9B" w:rsidP="0035654D">
      <w:pPr>
        <w:pStyle w:val="Paragrafoelenco"/>
        <w:numPr>
          <w:ilvl w:val="0"/>
          <w:numId w:val="24"/>
        </w:numPr>
        <w:spacing w:after="120"/>
        <w:ind w:left="851" w:hanging="284"/>
        <w:jc w:val="both"/>
        <w:rPr>
          <w:rFonts w:ascii="Gadugi" w:hAnsi="Gadugi"/>
          <w:lang w:val="it-IT"/>
        </w:rPr>
      </w:pPr>
      <w:r w:rsidRPr="00EA39AC">
        <w:rPr>
          <w:rFonts w:ascii="Gadugi" w:hAnsi="Gadugi"/>
          <w:b/>
          <w:bCs/>
          <w:lang w:val="it-IT"/>
        </w:rPr>
        <w:t>DICHIARA</w:t>
      </w:r>
      <w:r w:rsidRPr="00EA39AC">
        <w:rPr>
          <w:rFonts w:ascii="Gadugi" w:hAnsi="Gadugi"/>
          <w:bCs/>
          <w:lang w:val="it-IT"/>
        </w:rPr>
        <w:t xml:space="preserve"> </w:t>
      </w:r>
      <w:r w:rsidRPr="00EA39AC">
        <w:rPr>
          <w:rFonts w:ascii="Gadugi" w:hAnsi="Gadugi"/>
          <w:lang w:val="it-IT"/>
        </w:rPr>
        <w:t>di essere informato, ai sensi e per gli effetti dell’articolo 13 del Regolamento UE 2016/679, che i dati personali raccolti saranno trattati, anche con strumenti informatici, esclusivamente nell’ambito della presente gara, nonché dell’esistenza dei diritti di cui agli arti</w:t>
      </w:r>
      <w:r w:rsidR="00D04484">
        <w:rPr>
          <w:rFonts w:ascii="Gadugi" w:hAnsi="Gadugi"/>
          <w:lang w:val="it-IT"/>
        </w:rPr>
        <w:t>coli da 15 a 22 del Regolamento;</w:t>
      </w:r>
    </w:p>
    <w:p w14:paraId="672F41A4" w14:textId="2B703EF6" w:rsidR="003F0FC5" w:rsidRPr="00EA39AC" w:rsidRDefault="003F0FC5" w:rsidP="0035654D">
      <w:pPr>
        <w:pStyle w:val="Paragrafoelenco"/>
        <w:numPr>
          <w:ilvl w:val="0"/>
          <w:numId w:val="24"/>
        </w:numPr>
        <w:spacing w:after="120"/>
        <w:ind w:left="851" w:hanging="284"/>
        <w:jc w:val="both"/>
        <w:rPr>
          <w:rFonts w:ascii="Gadugi" w:hAnsi="Gadugi"/>
          <w:lang w:val="it-IT"/>
        </w:rPr>
      </w:pPr>
      <w:r w:rsidRPr="00EA39AC">
        <w:rPr>
          <w:rFonts w:ascii="Gadugi" w:hAnsi="Gadugi"/>
          <w:b/>
          <w:bCs/>
          <w:lang w:val="it-IT"/>
        </w:rPr>
        <w:t>DICHIARA</w:t>
      </w:r>
      <w:r w:rsidRPr="00EA39AC">
        <w:rPr>
          <w:rFonts w:ascii="Gadugi" w:hAnsi="Gadugi"/>
          <w:bCs/>
          <w:lang w:val="it-IT"/>
        </w:rPr>
        <w:t xml:space="preserve"> di prestare </w:t>
      </w:r>
      <w:r w:rsidRPr="00EA39AC">
        <w:rPr>
          <w:rFonts w:ascii="Gadugi" w:hAnsi="Gadugi"/>
          <w:lang w:val="it-IT"/>
        </w:rPr>
        <w:t>il consenso</w:t>
      </w:r>
      <w:r w:rsidRPr="00EA39AC">
        <w:rPr>
          <w:rFonts w:ascii="Gadugi" w:eastAsia="Times New Roman" w:hAnsi="Gadugi" w:cs="Times New Roman"/>
          <w:iCs/>
          <w:color w:val="000000"/>
          <w:lang w:val="it-IT" w:eastAsia="it-IT"/>
        </w:rPr>
        <w:t xml:space="preserve"> </w:t>
      </w:r>
      <w:r w:rsidRPr="00EA39AC">
        <w:rPr>
          <w:rFonts w:ascii="Gadugi" w:hAnsi="Gadugi"/>
          <w:lang w:val="it-IT"/>
        </w:rPr>
        <w:t>al trattamento dei dati tramite il FVOE</w:t>
      </w:r>
      <w:r w:rsidR="0037535D" w:rsidRPr="00EA39AC">
        <w:rPr>
          <w:rFonts w:ascii="Gadugi" w:hAnsi="Gadugi"/>
          <w:lang w:val="it-IT"/>
        </w:rPr>
        <w:t>,</w:t>
      </w:r>
      <w:r w:rsidRPr="00EA39AC">
        <w:rPr>
          <w:rFonts w:ascii="Gadugi" w:hAnsi="Gadugi"/>
          <w:lang w:val="it-IT"/>
        </w:rPr>
        <w:t xml:space="preserve"> nel rispetto di quanto previsto </w:t>
      </w:r>
      <w:r w:rsidR="0037535D" w:rsidRPr="00EA39AC">
        <w:rPr>
          <w:rFonts w:ascii="Gadugi" w:hAnsi="Gadugi"/>
          <w:lang w:val="it-IT"/>
        </w:rPr>
        <w:t>dal D.</w:t>
      </w:r>
      <w:r w:rsidR="006B6BC6">
        <w:rPr>
          <w:rFonts w:ascii="Gadugi" w:hAnsi="Gadugi"/>
          <w:lang w:val="it-IT"/>
        </w:rPr>
        <w:t>Lgs</w:t>
      </w:r>
      <w:r w:rsidR="0037535D" w:rsidRPr="00EA39AC">
        <w:rPr>
          <w:rFonts w:ascii="Gadugi" w:hAnsi="Gadugi"/>
          <w:lang w:val="it-IT"/>
        </w:rPr>
        <w:t xml:space="preserve">. 196 del 30 giugno 2003, ai fini della verifica da parte </w:t>
      </w:r>
      <w:r w:rsidR="002202A1">
        <w:rPr>
          <w:rFonts w:ascii="Gadugi" w:hAnsi="Gadugi"/>
          <w:lang w:val="it-IT"/>
        </w:rPr>
        <w:t>di ASFO</w:t>
      </w:r>
      <w:r w:rsidR="0037535D" w:rsidRPr="00EA39AC">
        <w:rPr>
          <w:rFonts w:ascii="Gadugi" w:hAnsi="Gadugi"/>
          <w:lang w:val="it-IT"/>
        </w:rPr>
        <w:t xml:space="preserve"> del possesso dei requisiti di cui all’articolo 99 e per le alt</w:t>
      </w:r>
      <w:r w:rsidR="00D04484">
        <w:rPr>
          <w:rFonts w:ascii="Gadugi" w:hAnsi="Gadugi"/>
          <w:lang w:val="it-IT"/>
        </w:rPr>
        <w:t>re finalità previste dal Codice;</w:t>
      </w:r>
    </w:p>
    <w:p w14:paraId="1C676D99" w14:textId="57ACE679" w:rsidR="0034436B" w:rsidRPr="00EA39AC" w:rsidRDefault="0034436B" w:rsidP="0035654D">
      <w:pPr>
        <w:pStyle w:val="Paragrafoelenco"/>
        <w:numPr>
          <w:ilvl w:val="0"/>
          <w:numId w:val="24"/>
        </w:numPr>
        <w:spacing w:after="120"/>
        <w:ind w:left="851" w:hanging="284"/>
        <w:jc w:val="both"/>
        <w:rPr>
          <w:rFonts w:ascii="Gadugi" w:hAnsi="Gadugi"/>
          <w:lang w:val="it-IT"/>
        </w:rPr>
      </w:pPr>
      <w:r w:rsidRPr="00EA39AC">
        <w:rPr>
          <w:rFonts w:ascii="Gadugi" w:hAnsi="Gadugi"/>
          <w:b/>
          <w:lang w:val="it-IT"/>
        </w:rPr>
        <w:t>DICHIARA</w:t>
      </w:r>
      <w:r w:rsidRPr="00EA39AC">
        <w:rPr>
          <w:rFonts w:ascii="Gadugi" w:hAnsi="Gadugi"/>
          <w:lang w:val="it-IT"/>
        </w:rPr>
        <w:t xml:space="preserve"> di essere consapevole che, nei casi di cui all’articolo 36, commi 1 e 2, del </w:t>
      </w:r>
      <w:r w:rsidR="003C53BA" w:rsidRPr="00EA39AC">
        <w:rPr>
          <w:rFonts w:ascii="Gadugi" w:hAnsi="Gadugi"/>
          <w:lang w:val="it-IT"/>
        </w:rPr>
        <w:t>C</w:t>
      </w:r>
      <w:r w:rsidRPr="00EA39AC">
        <w:rPr>
          <w:rFonts w:ascii="Gadugi" w:hAnsi="Gadugi"/>
          <w:lang w:val="it-IT"/>
        </w:rPr>
        <w:t>odice, l’offerta presentata sarà resa disponibile mediante accesso dirett</w:t>
      </w:r>
      <w:r w:rsidR="00D04484">
        <w:rPr>
          <w:rFonts w:ascii="Gadugi" w:hAnsi="Gadugi"/>
          <w:lang w:val="it-IT"/>
        </w:rPr>
        <w:t>o alla piattaforma;</w:t>
      </w:r>
    </w:p>
    <w:p w14:paraId="72121342" w14:textId="29384DF2" w:rsidR="00A644C4" w:rsidRPr="00EA39AC" w:rsidRDefault="00A644C4" w:rsidP="0035654D">
      <w:pPr>
        <w:pStyle w:val="Paragrafoelenco"/>
        <w:numPr>
          <w:ilvl w:val="0"/>
          <w:numId w:val="24"/>
        </w:numPr>
        <w:spacing w:after="120"/>
        <w:ind w:left="851" w:hanging="284"/>
        <w:jc w:val="both"/>
        <w:rPr>
          <w:rFonts w:ascii="Gadugi" w:hAnsi="Gadugi"/>
          <w:lang w:val="it-IT"/>
        </w:rPr>
      </w:pPr>
      <w:r w:rsidRPr="00EA39AC">
        <w:rPr>
          <w:rFonts w:ascii="Gadugi" w:hAnsi="Gadugi"/>
          <w:b/>
          <w:bCs/>
          <w:lang w:val="it-IT"/>
        </w:rPr>
        <w:t>AUTORIZZA</w:t>
      </w:r>
      <w:r w:rsidRPr="00EA39AC">
        <w:rPr>
          <w:rFonts w:ascii="Gadugi" w:hAnsi="Gadugi"/>
          <w:bCs/>
          <w:lang w:val="it-IT"/>
        </w:rPr>
        <w:t xml:space="preserve"> </w:t>
      </w:r>
      <w:r w:rsidR="002202A1">
        <w:rPr>
          <w:rFonts w:ascii="Gadugi" w:hAnsi="Gadugi"/>
          <w:lang w:val="it-IT"/>
        </w:rPr>
        <w:t>ASFO</w:t>
      </w:r>
      <w:r w:rsidRPr="00EA39AC">
        <w:rPr>
          <w:rFonts w:ascii="Gadugi" w:hAnsi="Gadugi"/>
          <w:lang w:val="it-IT"/>
        </w:rPr>
        <w:t xml:space="preserve"> a trasmettere ogni comunicazione ai sensi dell’articolo 29 del Codice dei Contratti tramite le piattaforme dell’ecosistema nazionale di cui all’articolo 22 del predetto Codice e, per quanto non previsto dalle predette piattaforme, mediante l’</w:t>
      </w:r>
      <w:r w:rsidR="00732585">
        <w:rPr>
          <w:rFonts w:ascii="Gadugi" w:hAnsi="Gadugi"/>
          <w:lang w:val="it-IT"/>
        </w:rPr>
        <w:t>utilizzo del domicilio digitale;</w:t>
      </w:r>
    </w:p>
    <w:p w14:paraId="333D4C99" w14:textId="64C54261" w:rsidR="00A644C4" w:rsidRPr="00EA39AC" w:rsidRDefault="00FF6D9B" w:rsidP="0035654D">
      <w:pPr>
        <w:pStyle w:val="Paragrafoelenco"/>
        <w:numPr>
          <w:ilvl w:val="0"/>
          <w:numId w:val="24"/>
        </w:numPr>
        <w:spacing w:after="120"/>
        <w:ind w:left="851" w:hanging="284"/>
        <w:jc w:val="both"/>
        <w:rPr>
          <w:rFonts w:ascii="Gadugi" w:hAnsi="Gadugi"/>
          <w:lang w:val="it-IT"/>
        </w:rPr>
      </w:pPr>
      <w:r w:rsidRPr="00EA39AC">
        <w:rPr>
          <w:rFonts w:ascii="Gadugi" w:hAnsi="Gadugi"/>
          <w:b/>
          <w:bCs/>
          <w:lang w:val="it-IT"/>
        </w:rPr>
        <w:t>DICHIARA</w:t>
      </w:r>
      <w:r w:rsidRPr="00EA39AC">
        <w:rPr>
          <w:rFonts w:ascii="Gadugi" w:hAnsi="Gadugi"/>
          <w:bCs/>
          <w:lang w:val="it-IT"/>
        </w:rPr>
        <w:t xml:space="preserve"> </w:t>
      </w:r>
      <w:r w:rsidRPr="00EA39AC">
        <w:rPr>
          <w:rFonts w:ascii="Gadugi" w:hAnsi="Gadugi"/>
          <w:lang w:val="it-IT"/>
        </w:rPr>
        <w:t>che il proprio domicilio digitale presente negli indici di cui agli articoli 6-</w:t>
      </w:r>
      <w:r w:rsidRPr="002202A1">
        <w:rPr>
          <w:rFonts w:ascii="Gadugi" w:hAnsi="Gadugi"/>
          <w:i/>
          <w:lang w:val="it-IT"/>
        </w:rPr>
        <w:t>bis</w:t>
      </w:r>
      <w:r w:rsidRPr="00EA39AC">
        <w:rPr>
          <w:rFonts w:ascii="Gadugi" w:hAnsi="Gadugi"/>
          <w:lang w:val="it-IT"/>
        </w:rPr>
        <w:t xml:space="preserve"> e 6-</w:t>
      </w:r>
      <w:r w:rsidRPr="002202A1">
        <w:rPr>
          <w:rFonts w:ascii="Gadugi" w:hAnsi="Gadugi"/>
          <w:i/>
          <w:lang w:val="it-IT"/>
        </w:rPr>
        <w:lastRenderedPageBreak/>
        <w:t>ter</w:t>
      </w:r>
      <w:r w:rsidRPr="00EA39AC">
        <w:rPr>
          <w:rFonts w:ascii="Gadugi" w:hAnsi="Gadugi"/>
          <w:lang w:val="it-IT"/>
        </w:rPr>
        <w:t xml:space="preserve"> del D.</w:t>
      </w:r>
      <w:r w:rsidR="006B6BC6">
        <w:rPr>
          <w:rFonts w:ascii="Gadugi" w:hAnsi="Gadugi"/>
          <w:lang w:val="it-IT"/>
        </w:rPr>
        <w:t>Lgs</w:t>
      </w:r>
      <w:r w:rsidRPr="00EA39AC">
        <w:rPr>
          <w:rFonts w:ascii="Gadugi" w:hAnsi="Gadugi"/>
          <w:lang w:val="it-IT"/>
        </w:rPr>
        <w:t>. n. 82/05 è il</w:t>
      </w:r>
      <w:r w:rsidR="009F49DF" w:rsidRPr="00EA39AC">
        <w:rPr>
          <w:rFonts w:ascii="Gadugi" w:hAnsi="Gadugi"/>
          <w:lang w:val="it-IT"/>
        </w:rPr>
        <w:t xml:space="preserve"> </w:t>
      </w:r>
      <w:r w:rsidRPr="00EA39AC">
        <w:rPr>
          <w:rFonts w:ascii="Gadugi" w:hAnsi="Gadugi"/>
          <w:lang w:val="it-IT"/>
        </w:rPr>
        <w:t xml:space="preserve">seguente: </w:t>
      </w:r>
      <w:r w:rsidR="0021527A" w:rsidRPr="00EA39AC">
        <w:rPr>
          <w:rFonts w:ascii="Gadugi" w:hAnsi="Gadugi"/>
          <w:lang w:val="it-IT"/>
        </w:rPr>
        <w:t>________________</w:t>
      </w:r>
      <w:r w:rsidRPr="00EA39AC">
        <w:rPr>
          <w:rFonts w:ascii="Gadugi" w:hAnsi="Gadugi"/>
          <w:lang w:val="it-IT"/>
        </w:rPr>
        <w:t xml:space="preserve">; </w:t>
      </w:r>
    </w:p>
    <w:p w14:paraId="3F37BC9E" w14:textId="0554BFA6" w:rsidR="00FF6D9B" w:rsidRPr="00EA39AC" w:rsidRDefault="00FF6D9B" w:rsidP="0035654D">
      <w:pPr>
        <w:pStyle w:val="Paragrafoelenco"/>
        <w:spacing w:after="120"/>
        <w:ind w:left="851"/>
        <w:jc w:val="both"/>
        <w:rPr>
          <w:rFonts w:ascii="Gadugi" w:hAnsi="Gadugi"/>
          <w:lang w:val="it-IT"/>
        </w:rPr>
      </w:pPr>
      <w:r w:rsidRPr="00EA39AC">
        <w:rPr>
          <w:rFonts w:ascii="Gadugi" w:hAnsi="Gadugi"/>
          <w:i/>
          <w:iCs/>
          <w:lang w:val="it-IT"/>
        </w:rPr>
        <w:t>(in alternativa, nel caso in cui l’operatore economico non sia presente nei predetti indici)</w:t>
      </w:r>
      <w:r w:rsidR="009F49DF" w:rsidRPr="00EA39AC">
        <w:rPr>
          <w:rFonts w:ascii="Gadugi" w:hAnsi="Gadugi"/>
          <w:i/>
          <w:iCs/>
          <w:lang w:val="it-IT"/>
        </w:rPr>
        <w:t xml:space="preserve">: </w:t>
      </w:r>
      <w:r w:rsidRPr="00EA39AC">
        <w:rPr>
          <w:rFonts w:ascii="Gadugi" w:hAnsi="Gadugi"/>
          <w:b/>
          <w:bCs/>
          <w:lang w:val="it-IT"/>
        </w:rPr>
        <w:t>DICHIARA</w:t>
      </w:r>
      <w:r w:rsidRPr="00EA39AC">
        <w:rPr>
          <w:rFonts w:ascii="Gadugi" w:hAnsi="Gadugi"/>
          <w:bCs/>
          <w:lang w:val="it-IT"/>
        </w:rPr>
        <w:t xml:space="preserve"> </w:t>
      </w:r>
      <w:r w:rsidRPr="00EA39AC">
        <w:rPr>
          <w:rFonts w:ascii="Gadugi" w:hAnsi="Gadugi"/>
          <w:lang w:val="it-IT"/>
        </w:rPr>
        <w:t>di non essere</w:t>
      </w:r>
      <w:r w:rsidR="009F49DF" w:rsidRPr="00EA39AC">
        <w:rPr>
          <w:rFonts w:ascii="Gadugi" w:hAnsi="Gadugi"/>
          <w:lang w:val="it-IT"/>
        </w:rPr>
        <w:t xml:space="preserve"> </w:t>
      </w:r>
      <w:r w:rsidRPr="00EA39AC">
        <w:rPr>
          <w:rFonts w:ascii="Gadugi" w:hAnsi="Gadugi"/>
          <w:lang w:val="it-IT"/>
        </w:rPr>
        <w:t>presente negli indici di cui agli articoli 6-</w:t>
      </w:r>
      <w:r w:rsidRPr="007D2A30">
        <w:rPr>
          <w:rFonts w:ascii="Gadugi" w:hAnsi="Gadugi"/>
          <w:i/>
          <w:lang w:val="it-IT"/>
        </w:rPr>
        <w:t>bis</w:t>
      </w:r>
      <w:r w:rsidRPr="00EA39AC">
        <w:rPr>
          <w:rFonts w:ascii="Gadugi" w:hAnsi="Gadugi"/>
          <w:lang w:val="it-IT"/>
        </w:rPr>
        <w:t xml:space="preserve"> e 6-</w:t>
      </w:r>
      <w:r w:rsidRPr="007D2A30">
        <w:rPr>
          <w:rFonts w:ascii="Gadugi" w:hAnsi="Gadugi"/>
          <w:i/>
          <w:lang w:val="it-IT"/>
        </w:rPr>
        <w:t>ter</w:t>
      </w:r>
      <w:r w:rsidRPr="00EA39AC">
        <w:rPr>
          <w:rFonts w:ascii="Gadugi" w:hAnsi="Gadugi"/>
          <w:lang w:val="it-IT"/>
        </w:rPr>
        <w:t xml:space="preserve"> del D.</w:t>
      </w:r>
      <w:r w:rsidR="006B6BC6">
        <w:rPr>
          <w:rFonts w:ascii="Gadugi" w:hAnsi="Gadugi"/>
          <w:lang w:val="it-IT"/>
        </w:rPr>
        <w:t>Lgs</w:t>
      </w:r>
      <w:r w:rsidRPr="00EA39AC">
        <w:rPr>
          <w:rFonts w:ascii="Gadugi" w:hAnsi="Gadugi"/>
          <w:lang w:val="it-IT"/>
        </w:rPr>
        <w:t xml:space="preserve">. n. 82/05, e, pertanto, così come previsto </w:t>
      </w:r>
      <w:r w:rsidRPr="007D2A30">
        <w:rPr>
          <w:rFonts w:ascii="Gadugi" w:hAnsi="Gadugi"/>
          <w:lang w:val="it-IT"/>
        </w:rPr>
        <w:t xml:space="preserve">al par. </w:t>
      </w:r>
      <w:r w:rsidRPr="00A432C1">
        <w:rPr>
          <w:rFonts w:ascii="Gadugi" w:hAnsi="Gadugi"/>
          <w:iCs/>
          <w:lang w:val="it-IT"/>
        </w:rPr>
        <w:t>2.3</w:t>
      </w:r>
      <w:r w:rsidRPr="007D2A30">
        <w:rPr>
          <w:rFonts w:ascii="Gadugi" w:hAnsi="Gadugi"/>
          <w:lang w:val="it-IT"/>
        </w:rPr>
        <w:t xml:space="preserve"> </w:t>
      </w:r>
      <w:r w:rsidRPr="00EA39AC">
        <w:rPr>
          <w:rFonts w:ascii="Gadugi" w:hAnsi="Gadugi"/>
          <w:lang w:val="it-IT"/>
        </w:rPr>
        <w:t>del Disciplinare, elegge domicilio digitale per tutte le comunicazioni</w:t>
      </w:r>
      <w:r w:rsidR="009F49DF" w:rsidRPr="00EA39AC">
        <w:rPr>
          <w:rFonts w:ascii="Gadugi" w:hAnsi="Gadugi"/>
          <w:lang w:val="it-IT"/>
        </w:rPr>
        <w:t xml:space="preserve"> </w:t>
      </w:r>
      <w:r w:rsidRPr="00EA39AC">
        <w:rPr>
          <w:rFonts w:ascii="Gadugi" w:hAnsi="Gadugi"/>
          <w:lang w:val="it-IT"/>
        </w:rPr>
        <w:t xml:space="preserve">inerenti la presente procedura nell’apposita area </w:t>
      </w:r>
      <w:r w:rsidR="0021527A" w:rsidRPr="00EA39AC">
        <w:rPr>
          <w:rFonts w:ascii="Gadugi" w:hAnsi="Gadugi"/>
          <w:lang w:val="it-IT"/>
        </w:rPr>
        <w:t xml:space="preserve">della Piattaforma </w:t>
      </w:r>
      <w:r w:rsidR="000D2B3C" w:rsidRPr="00EA39AC">
        <w:rPr>
          <w:rFonts w:ascii="Gadugi" w:hAnsi="Gadugi"/>
          <w:lang w:val="it-IT"/>
        </w:rPr>
        <w:t>ad esso riservata</w:t>
      </w:r>
      <w:r w:rsidR="00A644C4" w:rsidRPr="00EA39AC">
        <w:rPr>
          <w:rFonts w:ascii="Gadugi" w:hAnsi="Gadugi"/>
          <w:lang w:val="it-IT"/>
        </w:rPr>
        <w:t>.</w:t>
      </w:r>
    </w:p>
    <w:p w14:paraId="00F63996" w14:textId="492A8F4D" w:rsidR="00CC400F" w:rsidRPr="00EA39AC" w:rsidRDefault="00A644C4" w:rsidP="0035654D">
      <w:pPr>
        <w:pStyle w:val="Paragrafoelenco"/>
        <w:numPr>
          <w:ilvl w:val="0"/>
          <w:numId w:val="24"/>
        </w:numPr>
        <w:spacing w:before="120" w:after="120"/>
        <w:ind w:left="851" w:hanging="284"/>
        <w:jc w:val="both"/>
        <w:rPr>
          <w:rFonts w:ascii="Gadugi" w:hAnsi="Gadugi"/>
          <w:lang w:val="it-IT"/>
        </w:rPr>
      </w:pPr>
      <w:r w:rsidRPr="00EA39AC">
        <w:rPr>
          <w:rFonts w:ascii="Gadugi" w:hAnsi="Gadugi"/>
          <w:b/>
          <w:lang w:val="it-IT"/>
        </w:rPr>
        <w:t>DICHIARA</w:t>
      </w:r>
      <w:r w:rsidRPr="00EA39AC">
        <w:rPr>
          <w:rFonts w:ascii="Gadugi" w:hAnsi="Gadugi"/>
          <w:bCs/>
          <w:lang w:val="it-IT"/>
        </w:rPr>
        <w:t xml:space="preserve"> </w:t>
      </w:r>
      <w:r w:rsidR="00CC400F" w:rsidRPr="00EA39AC">
        <w:rPr>
          <w:rFonts w:ascii="Gadugi" w:hAnsi="Gadugi"/>
          <w:bCs/>
          <w:lang w:val="it-IT"/>
        </w:rPr>
        <w:t>che</w:t>
      </w:r>
      <w:r w:rsidR="00CC400F" w:rsidRPr="00EA39AC">
        <w:rPr>
          <w:rFonts w:ascii="Gadugi" w:hAnsi="Gadugi"/>
          <w:b/>
          <w:bCs/>
          <w:lang w:val="it-IT"/>
        </w:rPr>
        <w:t xml:space="preserve"> i dati identificativi</w:t>
      </w:r>
      <w:r w:rsidR="00CC400F" w:rsidRPr="00EA39AC">
        <w:rPr>
          <w:rFonts w:ascii="Gadugi" w:hAnsi="Gadugi"/>
          <w:bCs/>
          <w:lang w:val="it-IT"/>
        </w:rPr>
        <w:t xml:space="preserve"> (nome, cognome, data e luogo di nascita, codice fiscale, comune di residenza etc.) </w:t>
      </w:r>
      <w:r w:rsidR="00CC400F" w:rsidRPr="00EA39AC">
        <w:rPr>
          <w:rFonts w:ascii="Gadugi" w:hAnsi="Gadugi"/>
          <w:b/>
          <w:bCs/>
          <w:lang w:val="it-IT"/>
        </w:rPr>
        <w:t xml:space="preserve">dei soggetti di cui all’art. </w:t>
      </w:r>
      <w:r w:rsidR="00BE3D5D" w:rsidRPr="00EA39AC">
        <w:rPr>
          <w:rFonts w:ascii="Gadugi" w:hAnsi="Gadugi"/>
          <w:b/>
          <w:bCs/>
          <w:lang w:val="it-IT"/>
        </w:rPr>
        <w:t>94</w:t>
      </w:r>
      <w:r w:rsidR="00CC400F" w:rsidRPr="00EA39AC">
        <w:rPr>
          <w:rFonts w:ascii="Gadugi" w:hAnsi="Gadugi"/>
          <w:b/>
          <w:bCs/>
          <w:lang w:val="it-IT"/>
        </w:rPr>
        <w:t>, comma 3, del Codice</w:t>
      </w:r>
      <w:r w:rsidR="00BE3D5D" w:rsidRPr="00EA39AC">
        <w:rPr>
          <w:rFonts w:ascii="Gadugi" w:hAnsi="Gadugi"/>
          <w:b/>
          <w:bCs/>
          <w:lang w:val="it-IT"/>
        </w:rPr>
        <w:t>,</w:t>
      </w:r>
      <w:r w:rsidR="00BE3D5D" w:rsidRPr="00EA39AC">
        <w:rPr>
          <w:rFonts w:ascii="Gadugi" w:eastAsia="Times New Roman" w:hAnsi="Gadugi" w:cs="Calibri"/>
          <w:lang w:val="it-IT"/>
        </w:rPr>
        <w:t xml:space="preserve"> </w:t>
      </w:r>
      <w:r w:rsidR="00BE3D5D" w:rsidRPr="00EA39AC">
        <w:rPr>
          <w:rFonts w:ascii="Gadugi" w:hAnsi="Gadugi"/>
          <w:bCs/>
          <w:lang w:val="it-IT"/>
        </w:rPr>
        <w:t>ivi incluso</w:t>
      </w:r>
      <w:r w:rsidR="00BE3D5D" w:rsidRPr="00EA39AC">
        <w:rPr>
          <w:rFonts w:ascii="Gadugi" w:hAnsi="Gadugi"/>
          <w:b/>
          <w:bCs/>
          <w:lang w:val="it-IT"/>
        </w:rPr>
        <w:t xml:space="preserve"> </w:t>
      </w:r>
      <w:r w:rsidR="00BE3D5D" w:rsidRPr="00EA39AC">
        <w:rPr>
          <w:rFonts w:ascii="Gadugi" w:hAnsi="Gadugi"/>
          <w:bCs/>
          <w:lang w:val="it-IT"/>
        </w:rPr>
        <w:t>l’amministratore di fatto, ove presente,</w:t>
      </w:r>
      <w:r w:rsidR="00BE3D5D" w:rsidRPr="00EA39AC">
        <w:rPr>
          <w:rFonts w:ascii="Gadugi" w:hAnsi="Gadugi"/>
          <w:b/>
          <w:bCs/>
          <w:lang w:val="it-IT"/>
        </w:rPr>
        <w:t xml:space="preserve"> </w:t>
      </w:r>
      <w:r w:rsidR="00CC400F" w:rsidRPr="00EA39AC">
        <w:rPr>
          <w:rFonts w:ascii="Gadugi" w:hAnsi="Gadugi"/>
          <w:b/>
          <w:bCs/>
          <w:lang w:val="it-IT"/>
        </w:rPr>
        <w:t>sono indicati</w:t>
      </w:r>
      <w:r w:rsidR="00CC400F" w:rsidRPr="00EA39AC">
        <w:rPr>
          <w:rFonts w:ascii="Gadugi" w:hAnsi="Gadugi"/>
          <w:bCs/>
          <w:lang w:val="it-IT"/>
        </w:rPr>
        <w:t xml:space="preserve"> nel</w:t>
      </w:r>
      <w:r w:rsidR="00480F6E">
        <w:rPr>
          <w:rFonts w:ascii="Gadugi" w:hAnsi="Gadugi"/>
          <w:bCs/>
          <w:lang w:val="it-IT"/>
        </w:rPr>
        <w:t>la tabella di seguito riportata</w:t>
      </w:r>
      <w:bookmarkStart w:id="0" w:name="_GoBack"/>
      <w:bookmarkEnd w:id="0"/>
    </w:p>
    <w:p w14:paraId="3D06F8AF" w14:textId="46C6E131" w:rsidR="00CC400F" w:rsidRPr="00EA39AC" w:rsidRDefault="00CC400F" w:rsidP="0035654D">
      <w:pPr>
        <w:pStyle w:val="Paragrafoelenco"/>
        <w:spacing w:before="60" w:after="60"/>
        <w:ind w:left="284" w:firstLine="283"/>
        <w:jc w:val="both"/>
        <w:rPr>
          <w:rFonts w:ascii="Gadugi" w:hAnsi="Gadugi"/>
          <w:lang w:val="it-IT"/>
        </w:rPr>
      </w:pPr>
      <w:r w:rsidRPr="00EA39AC">
        <w:rPr>
          <w:rFonts w:ascii="Gadugi" w:hAnsi="Gadugi"/>
          <w:lang w:val="it-IT"/>
        </w:rPr>
        <w:t>ovvero</w:t>
      </w:r>
      <w:r w:rsidR="00271203" w:rsidRPr="00EA39AC">
        <w:rPr>
          <w:rFonts w:ascii="Gadugi" w:hAnsi="Gadugi"/>
          <w:lang w:val="it-IT"/>
        </w:rPr>
        <w:t xml:space="preserve"> </w:t>
      </w:r>
    </w:p>
    <w:p w14:paraId="4F7F369D" w14:textId="2A7C4A17" w:rsidR="00CC400F" w:rsidRDefault="00CC400F" w:rsidP="007D2A30">
      <w:pPr>
        <w:pStyle w:val="Paragrafoelenco"/>
        <w:spacing w:after="120"/>
        <w:ind w:left="851"/>
        <w:jc w:val="both"/>
        <w:rPr>
          <w:rFonts w:ascii="Gadugi" w:hAnsi="Gadugi"/>
          <w:lang w:val="it-IT"/>
        </w:rPr>
      </w:pPr>
      <w:r w:rsidRPr="00EA39AC">
        <w:rPr>
          <w:rFonts w:ascii="Gadugi" w:hAnsi="Gadugi"/>
          <w:lang w:val="it-IT"/>
        </w:rPr>
        <w:t xml:space="preserve">sono reperibili </w:t>
      </w:r>
      <w:r w:rsidRPr="00EA39AC">
        <w:rPr>
          <w:rFonts w:ascii="Gadugi" w:hAnsi="Gadugi"/>
          <w:u w:val="single"/>
          <w:lang w:val="it-IT"/>
        </w:rPr>
        <w:t>in modo aggiornato</w:t>
      </w:r>
      <w:r w:rsidRPr="00EA39AC">
        <w:rPr>
          <w:rFonts w:ascii="Gadugi" w:hAnsi="Gadugi"/>
          <w:lang w:val="it-IT"/>
        </w:rPr>
        <w:t xml:space="preserve"> alla data di presentazione dell’offerta nella banca dati ufficiale o nel pubblico registro di seguito indicato: _________________________________________</w:t>
      </w:r>
    </w:p>
    <w:p w14:paraId="7D332BB8" w14:textId="77777777" w:rsidR="007D2A30" w:rsidRPr="00EA39AC" w:rsidRDefault="007D2A30" w:rsidP="007D2A30">
      <w:pPr>
        <w:pStyle w:val="Paragrafoelenco"/>
        <w:spacing w:after="120"/>
        <w:ind w:left="851"/>
        <w:jc w:val="both"/>
        <w:rPr>
          <w:rFonts w:ascii="Gadugi" w:hAnsi="Gadugi"/>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1"/>
        <w:gridCol w:w="4811"/>
      </w:tblGrid>
      <w:tr w:rsidR="00C80F57" w:rsidRPr="00EA39AC" w14:paraId="339DFFEC" w14:textId="77777777" w:rsidTr="00EA39AC">
        <w:trPr>
          <w:trHeight w:val="320"/>
        </w:trPr>
        <w:tc>
          <w:tcPr>
            <w:tcW w:w="2500" w:type="pct"/>
            <w:shd w:val="clear" w:color="auto" w:fill="E0E0E0"/>
            <w:vAlign w:val="center"/>
          </w:tcPr>
          <w:p w14:paraId="44FE3315" w14:textId="77777777" w:rsidR="00C80F57" w:rsidRPr="00EA39AC" w:rsidRDefault="00C80F57" w:rsidP="0035654D">
            <w:pPr>
              <w:pStyle w:val="Paragrafoelenco"/>
              <w:ind w:left="22"/>
              <w:jc w:val="center"/>
              <w:rPr>
                <w:rFonts w:ascii="Gadugi" w:hAnsi="Gadugi"/>
                <w:b/>
              </w:rPr>
            </w:pPr>
            <w:r w:rsidRPr="00EA39AC">
              <w:rPr>
                <w:rFonts w:ascii="Gadugi" w:hAnsi="Gadugi"/>
                <w:b/>
              </w:rPr>
              <w:t>Nome e Cognome</w:t>
            </w:r>
          </w:p>
        </w:tc>
        <w:tc>
          <w:tcPr>
            <w:tcW w:w="2500" w:type="pct"/>
            <w:shd w:val="clear" w:color="auto" w:fill="E0E0E0"/>
            <w:vAlign w:val="center"/>
          </w:tcPr>
          <w:p w14:paraId="66FA83C5" w14:textId="77777777" w:rsidR="00C80F57" w:rsidRPr="00EA39AC" w:rsidRDefault="00C80F57" w:rsidP="0035654D">
            <w:pPr>
              <w:ind w:left="22"/>
              <w:jc w:val="center"/>
              <w:rPr>
                <w:rFonts w:ascii="Gadugi" w:hAnsi="Gadugi"/>
                <w:b/>
              </w:rPr>
            </w:pPr>
            <w:r w:rsidRPr="00EA39AC">
              <w:rPr>
                <w:rFonts w:ascii="Gadugi" w:hAnsi="Gadugi"/>
                <w:b/>
              </w:rPr>
              <w:t>Luogo di nascita</w:t>
            </w:r>
          </w:p>
        </w:tc>
      </w:tr>
      <w:tr w:rsidR="00C80F57" w:rsidRPr="00EA39AC" w14:paraId="5B581562" w14:textId="77777777" w:rsidTr="00EA39AC">
        <w:trPr>
          <w:trHeight w:val="320"/>
        </w:trPr>
        <w:tc>
          <w:tcPr>
            <w:tcW w:w="2500" w:type="pct"/>
            <w:tcBorders>
              <w:bottom w:val="single" w:sz="4" w:space="0" w:color="auto"/>
            </w:tcBorders>
            <w:shd w:val="clear" w:color="auto" w:fill="auto"/>
            <w:vAlign w:val="center"/>
          </w:tcPr>
          <w:p w14:paraId="4F6FD507" w14:textId="77777777" w:rsidR="00C80F57" w:rsidRPr="00EA39AC" w:rsidRDefault="00C80F57" w:rsidP="0035654D">
            <w:pPr>
              <w:ind w:left="22"/>
              <w:jc w:val="center"/>
              <w:rPr>
                <w:rFonts w:ascii="Gadugi" w:hAnsi="Gadugi"/>
              </w:rPr>
            </w:pPr>
          </w:p>
        </w:tc>
        <w:tc>
          <w:tcPr>
            <w:tcW w:w="2500" w:type="pct"/>
            <w:tcBorders>
              <w:bottom w:val="single" w:sz="4" w:space="0" w:color="auto"/>
            </w:tcBorders>
            <w:shd w:val="clear" w:color="auto" w:fill="auto"/>
            <w:vAlign w:val="center"/>
          </w:tcPr>
          <w:p w14:paraId="104C54A6" w14:textId="77777777" w:rsidR="00C80F57" w:rsidRPr="00EA39AC" w:rsidRDefault="00C80F57" w:rsidP="0035654D">
            <w:pPr>
              <w:ind w:left="22"/>
              <w:jc w:val="center"/>
              <w:rPr>
                <w:rFonts w:ascii="Gadugi" w:hAnsi="Gadugi"/>
              </w:rPr>
            </w:pPr>
          </w:p>
        </w:tc>
      </w:tr>
      <w:tr w:rsidR="00C80F57" w:rsidRPr="00EA39AC" w14:paraId="01C7EC06" w14:textId="77777777" w:rsidTr="00EA39AC">
        <w:trPr>
          <w:trHeight w:val="320"/>
        </w:trPr>
        <w:tc>
          <w:tcPr>
            <w:tcW w:w="2500" w:type="pct"/>
            <w:shd w:val="clear" w:color="auto" w:fill="E0E0E0"/>
            <w:vAlign w:val="center"/>
          </w:tcPr>
          <w:p w14:paraId="5D392977" w14:textId="77777777" w:rsidR="00C80F57" w:rsidRPr="00EA39AC" w:rsidRDefault="00C80F57" w:rsidP="0035654D">
            <w:pPr>
              <w:ind w:left="22"/>
              <w:jc w:val="center"/>
              <w:rPr>
                <w:rFonts w:ascii="Gadugi" w:hAnsi="Gadugi"/>
                <w:b/>
              </w:rPr>
            </w:pPr>
            <w:r w:rsidRPr="00EA39AC">
              <w:rPr>
                <w:rFonts w:ascii="Gadugi" w:hAnsi="Gadugi"/>
                <w:b/>
              </w:rPr>
              <w:t>Data di nascita</w:t>
            </w:r>
          </w:p>
        </w:tc>
        <w:tc>
          <w:tcPr>
            <w:tcW w:w="2500" w:type="pct"/>
            <w:shd w:val="clear" w:color="auto" w:fill="E0E0E0"/>
            <w:vAlign w:val="center"/>
          </w:tcPr>
          <w:p w14:paraId="74F8A467" w14:textId="7B4E80D4" w:rsidR="00C80F57" w:rsidRPr="00EA39AC" w:rsidRDefault="00C17556" w:rsidP="0035654D">
            <w:pPr>
              <w:ind w:left="22"/>
              <w:jc w:val="center"/>
              <w:rPr>
                <w:rFonts w:ascii="Gadugi" w:hAnsi="Gadugi"/>
                <w:b/>
              </w:rPr>
            </w:pPr>
            <w:r w:rsidRPr="00EA39AC">
              <w:rPr>
                <w:rFonts w:ascii="Gadugi" w:hAnsi="Gadugi"/>
                <w:b/>
              </w:rPr>
              <w:t xml:space="preserve">Comune di </w:t>
            </w:r>
            <w:r w:rsidR="00C80F57" w:rsidRPr="00EA39AC">
              <w:rPr>
                <w:rFonts w:ascii="Gadugi" w:hAnsi="Gadugi"/>
                <w:b/>
              </w:rPr>
              <w:t>Residenza</w:t>
            </w:r>
          </w:p>
        </w:tc>
      </w:tr>
      <w:tr w:rsidR="00C80F57" w:rsidRPr="00EA39AC" w14:paraId="030FECEB" w14:textId="77777777" w:rsidTr="00EA39AC">
        <w:trPr>
          <w:trHeight w:val="320"/>
        </w:trPr>
        <w:tc>
          <w:tcPr>
            <w:tcW w:w="2500" w:type="pct"/>
            <w:tcBorders>
              <w:bottom w:val="single" w:sz="4" w:space="0" w:color="auto"/>
            </w:tcBorders>
            <w:shd w:val="clear" w:color="auto" w:fill="auto"/>
            <w:vAlign w:val="center"/>
          </w:tcPr>
          <w:p w14:paraId="6DB6452B" w14:textId="77777777" w:rsidR="00C80F57" w:rsidRPr="00EA39AC" w:rsidRDefault="00C80F57" w:rsidP="0035654D">
            <w:pPr>
              <w:ind w:left="22"/>
              <w:jc w:val="center"/>
              <w:rPr>
                <w:rFonts w:ascii="Gadugi" w:hAnsi="Gadugi"/>
              </w:rPr>
            </w:pPr>
          </w:p>
        </w:tc>
        <w:tc>
          <w:tcPr>
            <w:tcW w:w="2500" w:type="pct"/>
            <w:tcBorders>
              <w:bottom w:val="single" w:sz="4" w:space="0" w:color="auto"/>
            </w:tcBorders>
            <w:shd w:val="clear" w:color="auto" w:fill="auto"/>
            <w:vAlign w:val="center"/>
          </w:tcPr>
          <w:p w14:paraId="04887C29" w14:textId="77777777" w:rsidR="00C80F57" w:rsidRPr="00EA39AC" w:rsidRDefault="00C80F57" w:rsidP="0035654D">
            <w:pPr>
              <w:ind w:left="22"/>
              <w:jc w:val="center"/>
              <w:rPr>
                <w:rFonts w:ascii="Gadugi" w:hAnsi="Gadugi"/>
              </w:rPr>
            </w:pPr>
          </w:p>
        </w:tc>
      </w:tr>
      <w:tr w:rsidR="00C80F57" w:rsidRPr="00EA39AC" w14:paraId="762FB792" w14:textId="77777777" w:rsidTr="00EA39AC">
        <w:trPr>
          <w:trHeight w:val="320"/>
        </w:trPr>
        <w:tc>
          <w:tcPr>
            <w:tcW w:w="2500" w:type="pct"/>
            <w:shd w:val="clear" w:color="auto" w:fill="E0E0E0"/>
            <w:vAlign w:val="center"/>
          </w:tcPr>
          <w:p w14:paraId="15009372" w14:textId="77777777" w:rsidR="00C80F57" w:rsidRPr="00EA39AC" w:rsidRDefault="00C80F57" w:rsidP="0035654D">
            <w:pPr>
              <w:ind w:left="22"/>
              <w:jc w:val="center"/>
              <w:rPr>
                <w:rFonts w:ascii="Gadugi" w:hAnsi="Gadugi"/>
                <w:b/>
              </w:rPr>
            </w:pPr>
            <w:r w:rsidRPr="00EA39AC">
              <w:rPr>
                <w:rFonts w:ascii="Gadugi" w:hAnsi="Gadugi"/>
                <w:b/>
              </w:rPr>
              <w:t>C.F.</w:t>
            </w:r>
          </w:p>
        </w:tc>
        <w:tc>
          <w:tcPr>
            <w:tcW w:w="2500" w:type="pct"/>
            <w:shd w:val="clear" w:color="auto" w:fill="E0E0E0"/>
            <w:vAlign w:val="center"/>
          </w:tcPr>
          <w:p w14:paraId="52252600" w14:textId="77777777" w:rsidR="00C80F57" w:rsidRPr="00EA39AC" w:rsidRDefault="00C80F57" w:rsidP="0035654D">
            <w:pPr>
              <w:ind w:left="22"/>
              <w:jc w:val="center"/>
              <w:rPr>
                <w:rFonts w:ascii="Gadugi" w:hAnsi="Gadugi"/>
                <w:b/>
              </w:rPr>
            </w:pPr>
            <w:r w:rsidRPr="00EA39AC">
              <w:rPr>
                <w:rFonts w:ascii="Gadugi" w:hAnsi="Gadugi"/>
                <w:b/>
              </w:rPr>
              <w:t>Carica ricoperta</w:t>
            </w:r>
          </w:p>
        </w:tc>
      </w:tr>
      <w:tr w:rsidR="00C80F57" w:rsidRPr="00EA39AC" w14:paraId="7F0A4560" w14:textId="77777777" w:rsidTr="00EA39AC">
        <w:trPr>
          <w:trHeight w:val="320"/>
        </w:trPr>
        <w:tc>
          <w:tcPr>
            <w:tcW w:w="2500" w:type="pct"/>
            <w:tcBorders>
              <w:bottom w:val="single" w:sz="4" w:space="0" w:color="auto"/>
            </w:tcBorders>
            <w:shd w:val="clear" w:color="auto" w:fill="auto"/>
            <w:vAlign w:val="center"/>
          </w:tcPr>
          <w:p w14:paraId="1FA2599F" w14:textId="77777777" w:rsidR="00C80F57" w:rsidRPr="00EA39AC" w:rsidRDefault="00C80F57" w:rsidP="0035654D">
            <w:pPr>
              <w:ind w:left="22"/>
              <w:jc w:val="center"/>
              <w:rPr>
                <w:rFonts w:ascii="Gadugi" w:hAnsi="Gadugi"/>
              </w:rPr>
            </w:pPr>
          </w:p>
        </w:tc>
        <w:tc>
          <w:tcPr>
            <w:tcW w:w="2500" w:type="pct"/>
            <w:tcBorders>
              <w:bottom w:val="single" w:sz="4" w:space="0" w:color="auto"/>
            </w:tcBorders>
            <w:shd w:val="clear" w:color="auto" w:fill="auto"/>
            <w:vAlign w:val="center"/>
          </w:tcPr>
          <w:p w14:paraId="3254ECB9" w14:textId="77777777" w:rsidR="00C80F57" w:rsidRPr="00EA39AC" w:rsidRDefault="00C80F57" w:rsidP="0035654D">
            <w:pPr>
              <w:ind w:left="22"/>
              <w:jc w:val="center"/>
              <w:rPr>
                <w:rFonts w:ascii="Gadugi" w:hAnsi="Gadugi"/>
              </w:rPr>
            </w:pPr>
          </w:p>
        </w:tc>
      </w:tr>
    </w:tbl>
    <w:p w14:paraId="481481B7" w14:textId="77777777" w:rsidR="00C80F57" w:rsidRPr="00EA39AC" w:rsidRDefault="00C80F57" w:rsidP="0035654D">
      <w:pPr>
        <w:pStyle w:val="Numerazioneperbuste"/>
        <w:numPr>
          <w:ilvl w:val="0"/>
          <w:numId w:val="0"/>
        </w:numPr>
        <w:spacing w:before="0" w:after="0" w:line="240" w:lineRule="auto"/>
        <w:ind w:left="-142" w:hanging="142"/>
        <w:rPr>
          <w:rFonts w:ascii="Gadugi" w:hAnsi="Gadugi"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1"/>
        <w:gridCol w:w="4811"/>
      </w:tblGrid>
      <w:tr w:rsidR="00C80F57" w:rsidRPr="00EA39AC" w14:paraId="1C468ECA" w14:textId="77777777" w:rsidTr="00EA39AC">
        <w:trPr>
          <w:trHeight w:val="320"/>
        </w:trPr>
        <w:tc>
          <w:tcPr>
            <w:tcW w:w="2500" w:type="pct"/>
            <w:shd w:val="clear" w:color="auto" w:fill="E0E0E0"/>
            <w:vAlign w:val="center"/>
          </w:tcPr>
          <w:p w14:paraId="55C11D79" w14:textId="77777777" w:rsidR="00C80F57" w:rsidRPr="00EA39AC" w:rsidRDefault="00C80F57" w:rsidP="0035654D">
            <w:pPr>
              <w:jc w:val="center"/>
              <w:rPr>
                <w:rFonts w:ascii="Gadugi" w:hAnsi="Gadugi"/>
                <w:b/>
              </w:rPr>
            </w:pPr>
            <w:r w:rsidRPr="00EA39AC">
              <w:rPr>
                <w:rFonts w:ascii="Gadugi" w:hAnsi="Gadugi"/>
                <w:b/>
              </w:rPr>
              <w:t>Nome e Cognome</w:t>
            </w:r>
          </w:p>
        </w:tc>
        <w:tc>
          <w:tcPr>
            <w:tcW w:w="2500" w:type="pct"/>
            <w:shd w:val="clear" w:color="auto" w:fill="E0E0E0"/>
            <w:vAlign w:val="center"/>
          </w:tcPr>
          <w:p w14:paraId="6C949C8C" w14:textId="77777777" w:rsidR="00C80F57" w:rsidRPr="00EA39AC" w:rsidRDefault="00C80F57" w:rsidP="0035654D">
            <w:pPr>
              <w:jc w:val="center"/>
              <w:rPr>
                <w:rFonts w:ascii="Gadugi" w:hAnsi="Gadugi"/>
                <w:b/>
              </w:rPr>
            </w:pPr>
            <w:r w:rsidRPr="00EA39AC">
              <w:rPr>
                <w:rFonts w:ascii="Gadugi" w:hAnsi="Gadugi"/>
                <w:b/>
              </w:rPr>
              <w:t>Luogo di nascita</w:t>
            </w:r>
          </w:p>
        </w:tc>
      </w:tr>
      <w:tr w:rsidR="00C80F57" w:rsidRPr="00EA39AC" w14:paraId="49F3E71B" w14:textId="77777777" w:rsidTr="00EA39AC">
        <w:trPr>
          <w:trHeight w:val="320"/>
        </w:trPr>
        <w:tc>
          <w:tcPr>
            <w:tcW w:w="2500" w:type="pct"/>
            <w:tcBorders>
              <w:bottom w:val="single" w:sz="4" w:space="0" w:color="auto"/>
            </w:tcBorders>
            <w:shd w:val="clear" w:color="auto" w:fill="auto"/>
            <w:vAlign w:val="center"/>
          </w:tcPr>
          <w:p w14:paraId="59E08C76" w14:textId="77777777" w:rsidR="00C80F57" w:rsidRPr="00EA39AC" w:rsidRDefault="00C80F57" w:rsidP="0035654D">
            <w:pPr>
              <w:jc w:val="center"/>
              <w:rPr>
                <w:rFonts w:ascii="Gadugi" w:hAnsi="Gadugi"/>
              </w:rPr>
            </w:pPr>
          </w:p>
        </w:tc>
        <w:tc>
          <w:tcPr>
            <w:tcW w:w="2500" w:type="pct"/>
            <w:tcBorders>
              <w:bottom w:val="single" w:sz="4" w:space="0" w:color="auto"/>
            </w:tcBorders>
            <w:shd w:val="clear" w:color="auto" w:fill="auto"/>
            <w:vAlign w:val="center"/>
          </w:tcPr>
          <w:p w14:paraId="167963BC" w14:textId="77777777" w:rsidR="00C80F57" w:rsidRPr="00EA39AC" w:rsidRDefault="00C80F57" w:rsidP="0035654D">
            <w:pPr>
              <w:jc w:val="center"/>
              <w:rPr>
                <w:rFonts w:ascii="Gadugi" w:hAnsi="Gadugi"/>
              </w:rPr>
            </w:pPr>
          </w:p>
        </w:tc>
      </w:tr>
      <w:tr w:rsidR="00C80F57" w:rsidRPr="00EA39AC" w14:paraId="63E969AB" w14:textId="77777777" w:rsidTr="00EA39AC">
        <w:trPr>
          <w:trHeight w:val="320"/>
        </w:trPr>
        <w:tc>
          <w:tcPr>
            <w:tcW w:w="2500" w:type="pct"/>
            <w:shd w:val="clear" w:color="auto" w:fill="E0E0E0"/>
            <w:vAlign w:val="center"/>
          </w:tcPr>
          <w:p w14:paraId="2CF5DF69" w14:textId="77777777" w:rsidR="00C80F57" w:rsidRPr="00EA39AC" w:rsidRDefault="00C80F57" w:rsidP="0035654D">
            <w:pPr>
              <w:jc w:val="center"/>
              <w:rPr>
                <w:rFonts w:ascii="Gadugi" w:hAnsi="Gadugi"/>
                <w:b/>
              </w:rPr>
            </w:pPr>
            <w:r w:rsidRPr="00EA39AC">
              <w:rPr>
                <w:rFonts w:ascii="Gadugi" w:hAnsi="Gadugi"/>
                <w:b/>
              </w:rPr>
              <w:t>Data di nascita</w:t>
            </w:r>
          </w:p>
        </w:tc>
        <w:tc>
          <w:tcPr>
            <w:tcW w:w="2500" w:type="pct"/>
            <w:shd w:val="clear" w:color="auto" w:fill="E0E0E0"/>
            <w:vAlign w:val="center"/>
          </w:tcPr>
          <w:p w14:paraId="6F88887F" w14:textId="3A0DDF2B" w:rsidR="00C80F57" w:rsidRPr="00EA39AC" w:rsidRDefault="00C17556" w:rsidP="0035654D">
            <w:pPr>
              <w:jc w:val="center"/>
              <w:rPr>
                <w:rFonts w:ascii="Gadugi" w:hAnsi="Gadugi"/>
                <w:b/>
              </w:rPr>
            </w:pPr>
            <w:r w:rsidRPr="00EA39AC">
              <w:rPr>
                <w:rFonts w:ascii="Gadugi" w:hAnsi="Gadugi"/>
                <w:b/>
              </w:rPr>
              <w:t>Comune di Residenza</w:t>
            </w:r>
          </w:p>
        </w:tc>
      </w:tr>
      <w:tr w:rsidR="00C80F57" w:rsidRPr="00EA39AC" w14:paraId="0C3A570A" w14:textId="77777777" w:rsidTr="00EA39AC">
        <w:trPr>
          <w:trHeight w:val="320"/>
        </w:trPr>
        <w:tc>
          <w:tcPr>
            <w:tcW w:w="2500" w:type="pct"/>
            <w:tcBorders>
              <w:bottom w:val="single" w:sz="4" w:space="0" w:color="auto"/>
            </w:tcBorders>
            <w:shd w:val="clear" w:color="auto" w:fill="auto"/>
            <w:vAlign w:val="center"/>
          </w:tcPr>
          <w:p w14:paraId="0C87B6F1" w14:textId="77777777" w:rsidR="00C80F57" w:rsidRPr="00EA39AC" w:rsidRDefault="00C80F57" w:rsidP="0035654D">
            <w:pPr>
              <w:jc w:val="center"/>
              <w:rPr>
                <w:rFonts w:ascii="Gadugi" w:hAnsi="Gadugi"/>
              </w:rPr>
            </w:pPr>
          </w:p>
        </w:tc>
        <w:tc>
          <w:tcPr>
            <w:tcW w:w="2500" w:type="pct"/>
            <w:tcBorders>
              <w:bottom w:val="single" w:sz="4" w:space="0" w:color="auto"/>
            </w:tcBorders>
            <w:shd w:val="clear" w:color="auto" w:fill="auto"/>
            <w:vAlign w:val="center"/>
          </w:tcPr>
          <w:p w14:paraId="4D81EBA7" w14:textId="77777777" w:rsidR="00C80F57" w:rsidRPr="00EA39AC" w:rsidRDefault="00C80F57" w:rsidP="0035654D">
            <w:pPr>
              <w:jc w:val="center"/>
              <w:rPr>
                <w:rFonts w:ascii="Gadugi" w:hAnsi="Gadugi"/>
              </w:rPr>
            </w:pPr>
          </w:p>
        </w:tc>
      </w:tr>
      <w:tr w:rsidR="00C80F57" w:rsidRPr="00EA39AC" w14:paraId="10AE68D0" w14:textId="77777777" w:rsidTr="00EA39AC">
        <w:trPr>
          <w:trHeight w:val="320"/>
        </w:trPr>
        <w:tc>
          <w:tcPr>
            <w:tcW w:w="2500" w:type="pct"/>
            <w:shd w:val="clear" w:color="auto" w:fill="E0E0E0"/>
            <w:vAlign w:val="center"/>
          </w:tcPr>
          <w:p w14:paraId="3529C74B" w14:textId="77777777" w:rsidR="00C80F57" w:rsidRPr="00EA39AC" w:rsidRDefault="00C80F57" w:rsidP="0035654D">
            <w:pPr>
              <w:jc w:val="center"/>
              <w:rPr>
                <w:rFonts w:ascii="Gadugi" w:hAnsi="Gadugi"/>
                <w:b/>
              </w:rPr>
            </w:pPr>
            <w:r w:rsidRPr="00EA39AC">
              <w:rPr>
                <w:rFonts w:ascii="Gadugi" w:hAnsi="Gadugi"/>
                <w:b/>
              </w:rPr>
              <w:t>C.F.</w:t>
            </w:r>
          </w:p>
        </w:tc>
        <w:tc>
          <w:tcPr>
            <w:tcW w:w="2500" w:type="pct"/>
            <w:shd w:val="clear" w:color="auto" w:fill="E0E0E0"/>
            <w:vAlign w:val="center"/>
          </w:tcPr>
          <w:p w14:paraId="1ECF459D" w14:textId="77777777" w:rsidR="00C80F57" w:rsidRPr="00EA39AC" w:rsidRDefault="00C80F57" w:rsidP="0035654D">
            <w:pPr>
              <w:jc w:val="center"/>
              <w:rPr>
                <w:rFonts w:ascii="Gadugi" w:hAnsi="Gadugi"/>
                <w:b/>
              </w:rPr>
            </w:pPr>
            <w:r w:rsidRPr="00EA39AC">
              <w:rPr>
                <w:rFonts w:ascii="Gadugi" w:hAnsi="Gadugi"/>
                <w:b/>
              </w:rPr>
              <w:t>Carica ricoperta</w:t>
            </w:r>
          </w:p>
        </w:tc>
      </w:tr>
      <w:tr w:rsidR="00C80F57" w:rsidRPr="00EA39AC" w14:paraId="3F1A8C71" w14:textId="77777777" w:rsidTr="00EA39AC">
        <w:trPr>
          <w:trHeight w:val="320"/>
        </w:trPr>
        <w:tc>
          <w:tcPr>
            <w:tcW w:w="2500" w:type="pct"/>
            <w:tcBorders>
              <w:bottom w:val="single" w:sz="4" w:space="0" w:color="auto"/>
            </w:tcBorders>
            <w:shd w:val="clear" w:color="auto" w:fill="auto"/>
            <w:vAlign w:val="center"/>
          </w:tcPr>
          <w:p w14:paraId="0DF79FB3" w14:textId="77777777" w:rsidR="00C80F57" w:rsidRPr="00EA39AC" w:rsidRDefault="00C80F57" w:rsidP="0035654D">
            <w:pPr>
              <w:jc w:val="center"/>
              <w:rPr>
                <w:rFonts w:ascii="Gadugi" w:hAnsi="Gadugi"/>
              </w:rPr>
            </w:pPr>
          </w:p>
        </w:tc>
        <w:tc>
          <w:tcPr>
            <w:tcW w:w="2500" w:type="pct"/>
            <w:tcBorders>
              <w:bottom w:val="single" w:sz="4" w:space="0" w:color="auto"/>
            </w:tcBorders>
            <w:shd w:val="clear" w:color="auto" w:fill="auto"/>
            <w:vAlign w:val="center"/>
          </w:tcPr>
          <w:p w14:paraId="6FB648FA" w14:textId="77777777" w:rsidR="00C80F57" w:rsidRPr="00EA39AC" w:rsidRDefault="00C80F57" w:rsidP="0035654D">
            <w:pPr>
              <w:jc w:val="center"/>
              <w:rPr>
                <w:rFonts w:ascii="Gadugi" w:hAnsi="Gadugi"/>
              </w:rPr>
            </w:pPr>
          </w:p>
        </w:tc>
      </w:tr>
    </w:tbl>
    <w:p w14:paraId="788A9AFF" w14:textId="77777777" w:rsidR="00C80F57" w:rsidRPr="00EA39AC" w:rsidRDefault="00C80F57" w:rsidP="0035654D">
      <w:pPr>
        <w:jc w:val="both"/>
        <w:rPr>
          <w:rFonts w:ascii="Gadugi" w:hAnsi="Gadugi"/>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1"/>
        <w:gridCol w:w="4811"/>
      </w:tblGrid>
      <w:tr w:rsidR="00C80F57" w:rsidRPr="00EA39AC" w14:paraId="664CF91A" w14:textId="77777777" w:rsidTr="00EA39AC">
        <w:trPr>
          <w:trHeight w:val="320"/>
        </w:trPr>
        <w:tc>
          <w:tcPr>
            <w:tcW w:w="2500" w:type="pct"/>
            <w:shd w:val="clear" w:color="auto" w:fill="E0E0E0"/>
            <w:vAlign w:val="center"/>
          </w:tcPr>
          <w:p w14:paraId="78692191" w14:textId="77777777" w:rsidR="00C80F57" w:rsidRPr="00EA39AC" w:rsidRDefault="00C80F57" w:rsidP="0035654D">
            <w:pPr>
              <w:ind w:left="22"/>
              <w:jc w:val="center"/>
              <w:rPr>
                <w:rFonts w:ascii="Gadugi" w:hAnsi="Gadugi"/>
                <w:b/>
              </w:rPr>
            </w:pPr>
            <w:r w:rsidRPr="00EA39AC">
              <w:rPr>
                <w:rFonts w:ascii="Gadugi" w:hAnsi="Gadugi"/>
                <w:b/>
              </w:rPr>
              <w:t>Nome e Cognome</w:t>
            </w:r>
          </w:p>
        </w:tc>
        <w:tc>
          <w:tcPr>
            <w:tcW w:w="2500" w:type="pct"/>
            <w:shd w:val="clear" w:color="auto" w:fill="E0E0E0"/>
            <w:vAlign w:val="center"/>
          </w:tcPr>
          <w:p w14:paraId="7439BE78" w14:textId="77777777" w:rsidR="00C80F57" w:rsidRPr="00EA39AC" w:rsidRDefault="00C80F57" w:rsidP="0035654D">
            <w:pPr>
              <w:ind w:left="22"/>
              <w:jc w:val="center"/>
              <w:rPr>
                <w:rFonts w:ascii="Gadugi" w:hAnsi="Gadugi"/>
                <w:b/>
              </w:rPr>
            </w:pPr>
            <w:r w:rsidRPr="00EA39AC">
              <w:rPr>
                <w:rFonts w:ascii="Gadugi" w:hAnsi="Gadugi"/>
                <w:b/>
              </w:rPr>
              <w:t>Luogo di nascita</w:t>
            </w:r>
          </w:p>
        </w:tc>
      </w:tr>
      <w:tr w:rsidR="00C80F57" w:rsidRPr="00EA39AC" w14:paraId="79EBB6F3" w14:textId="77777777" w:rsidTr="00EA39AC">
        <w:trPr>
          <w:trHeight w:val="320"/>
        </w:trPr>
        <w:tc>
          <w:tcPr>
            <w:tcW w:w="2500" w:type="pct"/>
            <w:tcBorders>
              <w:bottom w:val="single" w:sz="4" w:space="0" w:color="auto"/>
            </w:tcBorders>
            <w:shd w:val="clear" w:color="auto" w:fill="auto"/>
            <w:vAlign w:val="center"/>
          </w:tcPr>
          <w:p w14:paraId="31FD4FDC" w14:textId="77777777" w:rsidR="00C80F57" w:rsidRPr="00EA39AC" w:rsidRDefault="00C80F57" w:rsidP="0035654D">
            <w:pPr>
              <w:ind w:left="22"/>
              <w:jc w:val="center"/>
              <w:rPr>
                <w:rFonts w:ascii="Gadugi" w:hAnsi="Gadugi"/>
              </w:rPr>
            </w:pPr>
          </w:p>
        </w:tc>
        <w:tc>
          <w:tcPr>
            <w:tcW w:w="2500" w:type="pct"/>
            <w:tcBorders>
              <w:bottom w:val="single" w:sz="4" w:space="0" w:color="auto"/>
            </w:tcBorders>
            <w:shd w:val="clear" w:color="auto" w:fill="auto"/>
            <w:vAlign w:val="center"/>
          </w:tcPr>
          <w:p w14:paraId="5DED7699" w14:textId="77777777" w:rsidR="00C80F57" w:rsidRPr="00EA39AC" w:rsidRDefault="00C80F57" w:rsidP="0035654D">
            <w:pPr>
              <w:ind w:left="22"/>
              <w:jc w:val="center"/>
              <w:rPr>
                <w:rFonts w:ascii="Gadugi" w:hAnsi="Gadugi"/>
              </w:rPr>
            </w:pPr>
          </w:p>
        </w:tc>
      </w:tr>
      <w:tr w:rsidR="00C80F57" w:rsidRPr="00EA39AC" w14:paraId="3CC92628" w14:textId="77777777" w:rsidTr="00EA39AC">
        <w:trPr>
          <w:trHeight w:val="320"/>
        </w:trPr>
        <w:tc>
          <w:tcPr>
            <w:tcW w:w="2500" w:type="pct"/>
            <w:shd w:val="clear" w:color="auto" w:fill="E0E0E0"/>
            <w:vAlign w:val="center"/>
          </w:tcPr>
          <w:p w14:paraId="62D693A4" w14:textId="77777777" w:rsidR="00C80F57" w:rsidRPr="00EA39AC" w:rsidRDefault="00C80F57" w:rsidP="0035654D">
            <w:pPr>
              <w:ind w:left="22"/>
              <w:jc w:val="center"/>
              <w:rPr>
                <w:rFonts w:ascii="Gadugi" w:hAnsi="Gadugi"/>
                <w:b/>
              </w:rPr>
            </w:pPr>
            <w:r w:rsidRPr="00EA39AC">
              <w:rPr>
                <w:rFonts w:ascii="Gadugi" w:hAnsi="Gadugi"/>
                <w:b/>
              </w:rPr>
              <w:t>Data di nascita</w:t>
            </w:r>
          </w:p>
        </w:tc>
        <w:tc>
          <w:tcPr>
            <w:tcW w:w="2500" w:type="pct"/>
            <w:shd w:val="clear" w:color="auto" w:fill="E0E0E0"/>
            <w:vAlign w:val="center"/>
          </w:tcPr>
          <w:p w14:paraId="5CEAF516" w14:textId="029A1C1A" w:rsidR="00C80F57" w:rsidRPr="00EA39AC" w:rsidRDefault="00C17556" w:rsidP="0035654D">
            <w:pPr>
              <w:ind w:left="22"/>
              <w:jc w:val="center"/>
              <w:rPr>
                <w:rFonts w:ascii="Gadugi" w:hAnsi="Gadugi"/>
                <w:b/>
              </w:rPr>
            </w:pPr>
            <w:r w:rsidRPr="00EA39AC">
              <w:rPr>
                <w:rFonts w:ascii="Gadugi" w:hAnsi="Gadugi"/>
                <w:b/>
              </w:rPr>
              <w:t>Comune di Residenza</w:t>
            </w:r>
          </w:p>
        </w:tc>
      </w:tr>
      <w:tr w:rsidR="00C80F57" w:rsidRPr="00EA39AC" w14:paraId="0C5193F0" w14:textId="77777777" w:rsidTr="00EA39AC">
        <w:trPr>
          <w:trHeight w:val="320"/>
        </w:trPr>
        <w:tc>
          <w:tcPr>
            <w:tcW w:w="2500" w:type="pct"/>
            <w:tcBorders>
              <w:bottom w:val="single" w:sz="4" w:space="0" w:color="auto"/>
            </w:tcBorders>
            <w:shd w:val="clear" w:color="auto" w:fill="auto"/>
            <w:vAlign w:val="center"/>
          </w:tcPr>
          <w:p w14:paraId="0BC9AC38" w14:textId="77777777" w:rsidR="00C80F57" w:rsidRPr="00EA39AC" w:rsidRDefault="00C80F57" w:rsidP="0035654D">
            <w:pPr>
              <w:ind w:left="22"/>
              <w:jc w:val="center"/>
              <w:rPr>
                <w:rFonts w:ascii="Gadugi" w:hAnsi="Gadugi"/>
              </w:rPr>
            </w:pPr>
          </w:p>
        </w:tc>
        <w:tc>
          <w:tcPr>
            <w:tcW w:w="2500" w:type="pct"/>
            <w:tcBorders>
              <w:bottom w:val="single" w:sz="4" w:space="0" w:color="auto"/>
            </w:tcBorders>
            <w:shd w:val="clear" w:color="auto" w:fill="auto"/>
            <w:vAlign w:val="center"/>
          </w:tcPr>
          <w:p w14:paraId="52E09218" w14:textId="77777777" w:rsidR="00C80F57" w:rsidRPr="00EA39AC" w:rsidRDefault="00C80F57" w:rsidP="0035654D">
            <w:pPr>
              <w:ind w:left="22"/>
              <w:jc w:val="center"/>
              <w:rPr>
                <w:rFonts w:ascii="Gadugi" w:hAnsi="Gadugi"/>
              </w:rPr>
            </w:pPr>
          </w:p>
        </w:tc>
      </w:tr>
      <w:tr w:rsidR="00C80F57" w:rsidRPr="00EA39AC" w14:paraId="1FF321A9" w14:textId="77777777" w:rsidTr="00EA39AC">
        <w:trPr>
          <w:trHeight w:val="320"/>
        </w:trPr>
        <w:tc>
          <w:tcPr>
            <w:tcW w:w="2500" w:type="pct"/>
            <w:shd w:val="clear" w:color="auto" w:fill="E0E0E0"/>
            <w:vAlign w:val="center"/>
          </w:tcPr>
          <w:p w14:paraId="30A52346" w14:textId="77777777" w:rsidR="00C80F57" w:rsidRPr="00EA39AC" w:rsidRDefault="00C80F57" w:rsidP="0035654D">
            <w:pPr>
              <w:ind w:left="22"/>
              <w:jc w:val="center"/>
              <w:rPr>
                <w:rFonts w:ascii="Gadugi" w:hAnsi="Gadugi"/>
                <w:b/>
              </w:rPr>
            </w:pPr>
            <w:r w:rsidRPr="00EA39AC">
              <w:rPr>
                <w:rFonts w:ascii="Gadugi" w:hAnsi="Gadugi"/>
                <w:b/>
              </w:rPr>
              <w:t>C.F.</w:t>
            </w:r>
          </w:p>
        </w:tc>
        <w:tc>
          <w:tcPr>
            <w:tcW w:w="2500" w:type="pct"/>
            <w:shd w:val="clear" w:color="auto" w:fill="E0E0E0"/>
            <w:vAlign w:val="center"/>
          </w:tcPr>
          <w:p w14:paraId="4A46FA0A" w14:textId="77777777" w:rsidR="00C80F57" w:rsidRPr="00EA39AC" w:rsidRDefault="00C80F57" w:rsidP="0035654D">
            <w:pPr>
              <w:ind w:left="22"/>
              <w:jc w:val="center"/>
              <w:rPr>
                <w:rFonts w:ascii="Gadugi" w:hAnsi="Gadugi"/>
                <w:b/>
              </w:rPr>
            </w:pPr>
            <w:r w:rsidRPr="00EA39AC">
              <w:rPr>
                <w:rFonts w:ascii="Gadugi" w:hAnsi="Gadugi"/>
                <w:b/>
              </w:rPr>
              <w:t>Carica ricoperta</w:t>
            </w:r>
          </w:p>
        </w:tc>
      </w:tr>
      <w:tr w:rsidR="00C80F57" w:rsidRPr="00EA39AC" w14:paraId="40919267" w14:textId="77777777" w:rsidTr="00EA39AC">
        <w:trPr>
          <w:trHeight w:val="320"/>
        </w:trPr>
        <w:tc>
          <w:tcPr>
            <w:tcW w:w="2500" w:type="pct"/>
            <w:tcBorders>
              <w:bottom w:val="single" w:sz="4" w:space="0" w:color="auto"/>
            </w:tcBorders>
            <w:shd w:val="clear" w:color="auto" w:fill="auto"/>
            <w:vAlign w:val="center"/>
          </w:tcPr>
          <w:p w14:paraId="4D5F0392" w14:textId="77777777" w:rsidR="00C80F57" w:rsidRPr="00EA39AC" w:rsidRDefault="00C80F57" w:rsidP="0035654D">
            <w:pPr>
              <w:ind w:left="22"/>
              <w:jc w:val="center"/>
              <w:rPr>
                <w:rFonts w:ascii="Gadugi" w:hAnsi="Gadugi"/>
              </w:rPr>
            </w:pPr>
          </w:p>
        </w:tc>
        <w:tc>
          <w:tcPr>
            <w:tcW w:w="2500" w:type="pct"/>
            <w:tcBorders>
              <w:bottom w:val="single" w:sz="4" w:space="0" w:color="auto"/>
            </w:tcBorders>
            <w:shd w:val="clear" w:color="auto" w:fill="auto"/>
            <w:vAlign w:val="center"/>
          </w:tcPr>
          <w:p w14:paraId="5118D433" w14:textId="77777777" w:rsidR="00C80F57" w:rsidRPr="00EA39AC" w:rsidRDefault="00C80F57" w:rsidP="0035654D">
            <w:pPr>
              <w:ind w:left="22"/>
              <w:jc w:val="center"/>
              <w:rPr>
                <w:rFonts w:ascii="Gadugi" w:hAnsi="Gadugi"/>
              </w:rPr>
            </w:pPr>
          </w:p>
        </w:tc>
      </w:tr>
    </w:tbl>
    <w:p w14:paraId="0E9AA4D0" w14:textId="6888F8E3" w:rsidR="00B45092" w:rsidRPr="00EA39AC" w:rsidRDefault="00B45092" w:rsidP="0035654D">
      <w:pPr>
        <w:spacing w:before="120" w:after="120"/>
        <w:jc w:val="both"/>
        <w:rPr>
          <w:rFonts w:ascii="Gadugi" w:hAnsi="Gadugi"/>
          <w:lang w:val="it-IT"/>
        </w:rPr>
      </w:pPr>
      <w:r w:rsidRPr="00EA39AC">
        <w:rPr>
          <w:rFonts w:ascii="Gadugi" w:hAnsi="Gadugi"/>
          <w:lang w:val="it-IT"/>
        </w:rPr>
        <w:t>La documentazione presentata in copia viene prodotta ai sensi del decreto legislativo n. 82/05.</w:t>
      </w:r>
    </w:p>
    <w:p w14:paraId="6FA416B7" w14:textId="3D57D989" w:rsidR="001018A7" w:rsidRDefault="001018A7" w:rsidP="00661006">
      <w:pPr>
        <w:jc w:val="center"/>
        <w:rPr>
          <w:rFonts w:ascii="Gadugi" w:eastAsia="Times New Roman" w:hAnsi="Gadugi" w:cs="Times New Roman"/>
          <w:b/>
          <w:i/>
          <w:iCs/>
          <w:lang w:val="it-IT"/>
        </w:rPr>
      </w:pPr>
      <w:r w:rsidRPr="00EA39AC">
        <w:rPr>
          <w:rFonts w:ascii="Gadugi" w:eastAsia="Times New Roman" w:hAnsi="Gadugi" w:cs="Times New Roman"/>
          <w:b/>
          <w:i/>
          <w:iCs/>
          <w:lang w:val="it-IT"/>
        </w:rPr>
        <w:t>Il Legale Rappresentante/Procuratore</w:t>
      </w:r>
    </w:p>
    <w:p w14:paraId="6E413ACD" w14:textId="77777777" w:rsidR="00A62BFD" w:rsidRPr="00EA39AC" w:rsidRDefault="00A62BFD" w:rsidP="00661006">
      <w:pPr>
        <w:jc w:val="center"/>
        <w:rPr>
          <w:rFonts w:ascii="Gadugi" w:eastAsia="Times New Roman" w:hAnsi="Gadugi" w:cs="Times New Roman"/>
          <w:b/>
          <w:i/>
          <w:iCs/>
          <w:lang w:val="it-IT"/>
        </w:rPr>
      </w:pPr>
    </w:p>
    <w:p w14:paraId="05086CA3" w14:textId="545E97AB" w:rsidR="001018A7" w:rsidRPr="00EA39AC" w:rsidRDefault="001018A7" w:rsidP="00661006">
      <w:pPr>
        <w:widowControl/>
        <w:autoSpaceDE w:val="0"/>
        <w:autoSpaceDN w:val="0"/>
        <w:adjustRightInd w:val="0"/>
        <w:jc w:val="center"/>
        <w:rPr>
          <w:rFonts w:ascii="Gadugi" w:eastAsia="Times New Roman" w:hAnsi="Gadugi" w:cs="Times New Roman"/>
          <w:b/>
          <w:i/>
          <w:iCs/>
          <w:lang w:val="it-IT"/>
        </w:rPr>
      </w:pPr>
      <w:r w:rsidRPr="00EA39AC">
        <w:rPr>
          <w:rFonts w:ascii="Gadugi" w:hAnsi="Gadugi"/>
          <w:snapToGrid w:val="0"/>
          <w:lang w:val="it-IT"/>
        </w:rPr>
        <w:t>___________________</w:t>
      </w:r>
      <w:r w:rsidR="00661006">
        <w:rPr>
          <w:rFonts w:ascii="Gadugi" w:hAnsi="Gadugi"/>
          <w:snapToGrid w:val="0"/>
          <w:lang w:val="it-IT"/>
        </w:rPr>
        <w:t>_______</w:t>
      </w:r>
      <w:r w:rsidRPr="00EA39AC">
        <w:rPr>
          <w:rFonts w:ascii="Gadugi" w:hAnsi="Gadugi"/>
          <w:snapToGrid w:val="0"/>
          <w:lang w:val="it-IT"/>
        </w:rPr>
        <w:t>__________________</w:t>
      </w:r>
    </w:p>
    <w:p w14:paraId="2F3C49F6" w14:textId="77777777" w:rsidR="001018A7" w:rsidRPr="00EA39AC" w:rsidRDefault="001018A7" w:rsidP="00661006">
      <w:pPr>
        <w:widowControl/>
        <w:autoSpaceDE w:val="0"/>
        <w:autoSpaceDN w:val="0"/>
        <w:adjustRightInd w:val="0"/>
        <w:jc w:val="center"/>
        <w:rPr>
          <w:rFonts w:ascii="Gadugi" w:eastAsia="Times New Roman" w:hAnsi="Gadugi" w:cs="Times New Roman"/>
          <w:i/>
          <w:iCs/>
          <w:lang w:val="it-IT"/>
        </w:rPr>
      </w:pPr>
      <w:r w:rsidRPr="00EA39AC">
        <w:rPr>
          <w:rFonts w:ascii="Gadugi" w:eastAsia="Times New Roman" w:hAnsi="Gadugi" w:cs="Times New Roman"/>
          <w:i/>
          <w:iCs/>
          <w:lang w:val="it-IT"/>
        </w:rPr>
        <w:t>Documento informatico firmato digitalmente ai</w:t>
      </w:r>
    </w:p>
    <w:p w14:paraId="36EE244E" w14:textId="77777777" w:rsidR="006C1CDD" w:rsidRPr="00EA39AC" w:rsidRDefault="001018A7" w:rsidP="00661006">
      <w:pPr>
        <w:widowControl/>
        <w:autoSpaceDE w:val="0"/>
        <w:autoSpaceDN w:val="0"/>
        <w:adjustRightInd w:val="0"/>
        <w:jc w:val="center"/>
        <w:rPr>
          <w:rFonts w:ascii="Gadugi" w:eastAsia="Times New Roman" w:hAnsi="Gadugi" w:cs="Times New Roman"/>
          <w:i/>
          <w:iCs/>
          <w:lang w:val="it-IT"/>
        </w:rPr>
      </w:pPr>
      <w:r w:rsidRPr="00EA39AC">
        <w:rPr>
          <w:rFonts w:ascii="Gadugi" w:eastAsia="Times New Roman" w:hAnsi="Gadugi" w:cs="Times New Roman"/>
          <w:i/>
          <w:iCs/>
          <w:lang w:val="it-IT"/>
        </w:rPr>
        <w:t>sensi del testo unico D.P.R. 28 dicembre 2000,</w:t>
      </w:r>
      <w:r w:rsidR="006C1CDD" w:rsidRPr="00EA39AC">
        <w:rPr>
          <w:rFonts w:ascii="Gadugi" w:eastAsia="Times New Roman" w:hAnsi="Gadugi" w:cs="Times New Roman"/>
          <w:i/>
          <w:iCs/>
          <w:lang w:val="it-IT"/>
        </w:rPr>
        <w:t xml:space="preserve"> n. </w:t>
      </w:r>
      <w:r w:rsidRPr="00EA39AC">
        <w:rPr>
          <w:rFonts w:ascii="Gadugi" w:eastAsia="Times New Roman" w:hAnsi="Gadugi" w:cs="Times New Roman"/>
          <w:i/>
          <w:iCs/>
          <w:lang w:val="it-IT"/>
        </w:rPr>
        <w:t xml:space="preserve"> 445,</w:t>
      </w:r>
    </w:p>
    <w:p w14:paraId="7AD26DF6" w14:textId="307C5195" w:rsidR="00661006" w:rsidRPr="00EA39AC" w:rsidRDefault="001018A7" w:rsidP="00EE28D0">
      <w:pPr>
        <w:widowControl/>
        <w:autoSpaceDE w:val="0"/>
        <w:autoSpaceDN w:val="0"/>
        <w:adjustRightInd w:val="0"/>
        <w:jc w:val="center"/>
        <w:rPr>
          <w:rFonts w:ascii="Gadugi" w:eastAsia="Times New Roman" w:hAnsi="Gadugi" w:cs="Times New Roman"/>
          <w:i/>
          <w:iCs/>
          <w:lang w:val="it-IT"/>
        </w:rPr>
      </w:pPr>
      <w:r w:rsidRPr="00EA39AC">
        <w:rPr>
          <w:rFonts w:ascii="Gadugi" w:eastAsia="Times New Roman" w:hAnsi="Gadugi" w:cs="Times New Roman"/>
          <w:i/>
          <w:iCs/>
          <w:lang w:val="it-IT"/>
        </w:rPr>
        <w:t>del D.</w:t>
      </w:r>
      <w:r w:rsidR="006B6BC6">
        <w:rPr>
          <w:rFonts w:ascii="Gadugi" w:eastAsia="Times New Roman" w:hAnsi="Gadugi" w:cs="Times New Roman"/>
          <w:i/>
          <w:iCs/>
          <w:lang w:val="it-IT"/>
        </w:rPr>
        <w:t>Lgs</w:t>
      </w:r>
      <w:r w:rsidRPr="00EA39AC">
        <w:rPr>
          <w:rFonts w:ascii="Gadugi" w:eastAsia="Times New Roman" w:hAnsi="Gadugi" w:cs="Times New Roman"/>
          <w:i/>
          <w:iCs/>
          <w:lang w:val="it-IT"/>
        </w:rPr>
        <w:t>. 7 ma</w:t>
      </w:r>
      <w:r w:rsidR="00EE28D0">
        <w:rPr>
          <w:rFonts w:ascii="Gadugi" w:eastAsia="Times New Roman" w:hAnsi="Gadugi" w:cs="Times New Roman"/>
          <w:i/>
          <w:iCs/>
          <w:lang w:val="it-IT"/>
        </w:rPr>
        <w:t>rzo 2005, n.82 e norme collega</w:t>
      </w:r>
    </w:p>
    <w:sectPr w:rsidR="00661006" w:rsidRPr="00EA39AC" w:rsidSect="00EA39AC">
      <w:pgSz w:w="11900" w:h="16840" w:code="9"/>
      <w:pgMar w:top="1417" w:right="1134" w:bottom="1134" w:left="1134" w:header="1406" w:footer="147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6AC83" w14:textId="77777777" w:rsidR="000915A7" w:rsidRDefault="000915A7">
      <w:r>
        <w:separator/>
      </w:r>
    </w:p>
  </w:endnote>
  <w:endnote w:type="continuationSeparator" w:id="0">
    <w:p w14:paraId="4A55FB64" w14:textId="77777777" w:rsidR="000915A7" w:rsidRDefault="000915A7">
      <w:r>
        <w:continuationSeparator/>
      </w:r>
    </w:p>
  </w:endnote>
  <w:endnote w:type="continuationNotice" w:id="1">
    <w:p w14:paraId="30BCCBB4" w14:textId="77777777" w:rsidR="000915A7" w:rsidRDefault="00091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cimaWE Rg">
    <w:altName w:val="Times New Roman"/>
    <w:charset w:val="00"/>
    <w:family w:val="auto"/>
    <w:pitch w:val="variable"/>
    <w:sig w:usb0="00000003" w:usb1="5000205B" w:usb2="00000000" w:usb3="00000000" w:csb0="0000009B" w:csb1="00000000"/>
  </w:font>
  <w:font w:name="TTE25E1F48t0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Decima Rg">
    <w:altName w:val="Arial"/>
    <w:panose1 w:val="00000000000000000000"/>
    <w:charset w:val="00"/>
    <w:family w:val="modern"/>
    <w:notTrueType/>
    <w:pitch w:val="variable"/>
    <w:sig w:usb0="00000003" w:usb1="00000000" w:usb2="00000000" w:usb3="00000000" w:csb0="00000001" w:csb1="00000000"/>
  </w:font>
  <w:font w:name="Gadugi">
    <w:altName w:val="Gadugi"/>
    <w:panose1 w:val="020B0502040204020203"/>
    <w:charset w:val="00"/>
    <w:family w:val="swiss"/>
    <w:pitch w:val="variable"/>
    <w:sig w:usb0="80000003" w:usb1="02000000" w:usb2="00003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A5E69" w14:textId="77777777" w:rsidR="000915A7" w:rsidRDefault="000915A7">
      <w:r>
        <w:separator/>
      </w:r>
    </w:p>
  </w:footnote>
  <w:footnote w:type="continuationSeparator" w:id="0">
    <w:p w14:paraId="4F523DCF" w14:textId="77777777" w:rsidR="000915A7" w:rsidRDefault="000915A7">
      <w:r>
        <w:continuationSeparator/>
      </w:r>
    </w:p>
  </w:footnote>
  <w:footnote w:type="continuationNotice" w:id="1">
    <w:p w14:paraId="7F2ED3BD" w14:textId="77777777" w:rsidR="000915A7" w:rsidRDefault="000915A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00ED"/>
    <w:multiLevelType w:val="hybridMultilevel"/>
    <w:tmpl w:val="502C3788"/>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 w15:restartNumberingAfterBreak="0">
    <w:nsid w:val="06D838DD"/>
    <w:multiLevelType w:val="hybridMultilevel"/>
    <w:tmpl w:val="6A047EB6"/>
    <w:lvl w:ilvl="0" w:tplc="E4147BE8">
      <w:numFmt w:val="bullet"/>
      <w:lvlText w:val="-"/>
      <w:lvlJc w:val="left"/>
      <w:pPr>
        <w:ind w:left="958" w:hanging="360"/>
      </w:pPr>
      <w:rPr>
        <w:rFonts w:ascii="DecimaWE Rg" w:hAnsi="DecimaWE Rg" w:cs="TTE25E1F48t00" w:hint="default"/>
        <w:b/>
        <w:i w:val="0"/>
      </w:rPr>
    </w:lvl>
    <w:lvl w:ilvl="1" w:tplc="04100003" w:tentative="1">
      <w:start w:val="1"/>
      <w:numFmt w:val="bullet"/>
      <w:lvlText w:val="o"/>
      <w:lvlJc w:val="left"/>
      <w:pPr>
        <w:ind w:left="1678" w:hanging="360"/>
      </w:pPr>
      <w:rPr>
        <w:rFonts w:ascii="Courier New" w:hAnsi="Courier New" w:cs="Courier New" w:hint="default"/>
      </w:rPr>
    </w:lvl>
    <w:lvl w:ilvl="2" w:tplc="04100005" w:tentative="1">
      <w:start w:val="1"/>
      <w:numFmt w:val="bullet"/>
      <w:lvlText w:val=""/>
      <w:lvlJc w:val="left"/>
      <w:pPr>
        <w:ind w:left="2398" w:hanging="360"/>
      </w:pPr>
      <w:rPr>
        <w:rFonts w:ascii="Wingdings" w:hAnsi="Wingdings" w:hint="default"/>
      </w:rPr>
    </w:lvl>
    <w:lvl w:ilvl="3" w:tplc="04100001" w:tentative="1">
      <w:start w:val="1"/>
      <w:numFmt w:val="bullet"/>
      <w:lvlText w:val=""/>
      <w:lvlJc w:val="left"/>
      <w:pPr>
        <w:ind w:left="3118" w:hanging="360"/>
      </w:pPr>
      <w:rPr>
        <w:rFonts w:ascii="Symbol" w:hAnsi="Symbol" w:hint="default"/>
      </w:rPr>
    </w:lvl>
    <w:lvl w:ilvl="4" w:tplc="04100003" w:tentative="1">
      <w:start w:val="1"/>
      <w:numFmt w:val="bullet"/>
      <w:lvlText w:val="o"/>
      <w:lvlJc w:val="left"/>
      <w:pPr>
        <w:ind w:left="3838" w:hanging="360"/>
      </w:pPr>
      <w:rPr>
        <w:rFonts w:ascii="Courier New" w:hAnsi="Courier New" w:cs="Courier New" w:hint="default"/>
      </w:rPr>
    </w:lvl>
    <w:lvl w:ilvl="5" w:tplc="04100005" w:tentative="1">
      <w:start w:val="1"/>
      <w:numFmt w:val="bullet"/>
      <w:lvlText w:val=""/>
      <w:lvlJc w:val="left"/>
      <w:pPr>
        <w:ind w:left="4558" w:hanging="360"/>
      </w:pPr>
      <w:rPr>
        <w:rFonts w:ascii="Wingdings" w:hAnsi="Wingdings" w:hint="default"/>
      </w:rPr>
    </w:lvl>
    <w:lvl w:ilvl="6" w:tplc="04100001" w:tentative="1">
      <w:start w:val="1"/>
      <w:numFmt w:val="bullet"/>
      <w:lvlText w:val=""/>
      <w:lvlJc w:val="left"/>
      <w:pPr>
        <w:ind w:left="5278" w:hanging="360"/>
      </w:pPr>
      <w:rPr>
        <w:rFonts w:ascii="Symbol" w:hAnsi="Symbol" w:hint="default"/>
      </w:rPr>
    </w:lvl>
    <w:lvl w:ilvl="7" w:tplc="04100003" w:tentative="1">
      <w:start w:val="1"/>
      <w:numFmt w:val="bullet"/>
      <w:lvlText w:val="o"/>
      <w:lvlJc w:val="left"/>
      <w:pPr>
        <w:ind w:left="5998" w:hanging="360"/>
      </w:pPr>
      <w:rPr>
        <w:rFonts w:ascii="Courier New" w:hAnsi="Courier New" w:cs="Courier New" w:hint="default"/>
      </w:rPr>
    </w:lvl>
    <w:lvl w:ilvl="8" w:tplc="04100005" w:tentative="1">
      <w:start w:val="1"/>
      <w:numFmt w:val="bullet"/>
      <w:lvlText w:val=""/>
      <w:lvlJc w:val="left"/>
      <w:pPr>
        <w:ind w:left="6718" w:hanging="360"/>
      </w:pPr>
      <w:rPr>
        <w:rFonts w:ascii="Wingdings" w:hAnsi="Wingdings" w:hint="default"/>
      </w:rPr>
    </w:lvl>
  </w:abstractNum>
  <w:abstractNum w:abstractNumId="2" w15:restartNumberingAfterBreak="0">
    <w:nsid w:val="094A7FFE"/>
    <w:multiLevelType w:val="hybridMultilevel"/>
    <w:tmpl w:val="FF480E6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0BAF68CE"/>
    <w:multiLevelType w:val="hybridMultilevel"/>
    <w:tmpl w:val="D1EE3874"/>
    <w:lvl w:ilvl="0" w:tplc="16AAEDD2">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4" w15:restartNumberingAfterBreak="0">
    <w:nsid w:val="0BB70CC6"/>
    <w:multiLevelType w:val="hybridMultilevel"/>
    <w:tmpl w:val="B36CD8BE"/>
    <w:lvl w:ilvl="0" w:tplc="C49AF78E">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B700FC"/>
    <w:multiLevelType w:val="multilevel"/>
    <w:tmpl w:val="49FCBCF2"/>
    <w:lvl w:ilvl="0">
      <w:start w:val="1"/>
      <w:numFmt w:val="decimal"/>
      <w:pStyle w:val="Testobando"/>
      <w:lvlText w:val="%1."/>
      <w:lvlJc w:val="left"/>
      <w:pPr>
        <w:tabs>
          <w:tab w:val="num" w:pos="227"/>
        </w:tabs>
        <w:ind w:left="227" w:hanging="227"/>
      </w:pPr>
      <w:rPr>
        <w:rFonts w:ascii="DecimaWE Rg" w:hAnsi="DecimaWE Rg" w:hint="default"/>
        <w:sz w:val="23"/>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666752A"/>
    <w:multiLevelType w:val="hybridMultilevel"/>
    <w:tmpl w:val="51209A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68B10EA"/>
    <w:multiLevelType w:val="hybridMultilevel"/>
    <w:tmpl w:val="88C09BE6"/>
    <w:lvl w:ilvl="0" w:tplc="C49AF78E">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C21B22"/>
    <w:multiLevelType w:val="hybridMultilevel"/>
    <w:tmpl w:val="07A6DFC8"/>
    <w:lvl w:ilvl="0" w:tplc="C49AF78E">
      <w:numFmt w:val="bullet"/>
      <w:lvlText w:val=""/>
      <w:lvlJc w:val="left"/>
      <w:pPr>
        <w:ind w:left="1004" w:hanging="360"/>
      </w:pPr>
      <w:rPr>
        <w:rFonts w:ascii="Wingdings" w:hAnsi="Wingdings" w:hint="default"/>
        <w:sz w:val="28"/>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19FA4574"/>
    <w:multiLevelType w:val="hybridMultilevel"/>
    <w:tmpl w:val="26B657D8"/>
    <w:lvl w:ilvl="0" w:tplc="5F860F58">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B0078B4"/>
    <w:multiLevelType w:val="multilevel"/>
    <w:tmpl w:val="4E06D1A2"/>
    <w:lvl w:ilvl="0">
      <w:start w:val="1"/>
      <w:numFmt w:val="decimal"/>
      <w:pStyle w:val="Titolo2"/>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D410251"/>
    <w:multiLevelType w:val="hybridMultilevel"/>
    <w:tmpl w:val="317A6D4A"/>
    <w:lvl w:ilvl="0" w:tplc="E4147BE8">
      <w:numFmt w:val="bullet"/>
      <w:lvlText w:val="-"/>
      <w:lvlJc w:val="left"/>
      <w:pPr>
        <w:ind w:left="1559" w:hanging="360"/>
      </w:pPr>
      <w:rPr>
        <w:rFonts w:ascii="DecimaWE Rg" w:hAnsi="DecimaWE Rg" w:cs="TTE25E1F48t00" w:hint="default"/>
        <w:b/>
        <w:i w:val="0"/>
      </w:rPr>
    </w:lvl>
    <w:lvl w:ilvl="1" w:tplc="04100003" w:tentative="1">
      <w:start w:val="1"/>
      <w:numFmt w:val="bullet"/>
      <w:lvlText w:val="o"/>
      <w:lvlJc w:val="left"/>
      <w:pPr>
        <w:ind w:left="2279" w:hanging="360"/>
      </w:pPr>
      <w:rPr>
        <w:rFonts w:ascii="Courier New" w:hAnsi="Courier New" w:cs="Courier New" w:hint="default"/>
      </w:rPr>
    </w:lvl>
    <w:lvl w:ilvl="2" w:tplc="04100005" w:tentative="1">
      <w:start w:val="1"/>
      <w:numFmt w:val="bullet"/>
      <w:lvlText w:val=""/>
      <w:lvlJc w:val="left"/>
      <w:pPr>
        <w:ind w:left="2999" w:hanging="360"/>
      </w:pPr>
      <w:rPr>
        <w:rFonts w:ascii="Wingdings" w:hAnsi="Wingdings" w:hint="default"/>
      </w:rPr>
    </w:lvl>
    <w:lvl w:ilvl="3" w:tplc="04100001" w:tentative="1">
      <w:start w:val="1"/>
      <w:numFmt w:val="bullet"/>
      <w:lvlText w:val=""/>
      <w:lvlJc w:val="left"/>
      <w:pPr>
        <w:ind w:left="3719" w:hanging="360"/>
      </w:pPr>
      <w:rPr>
        <w:rFonts w:ascii="Symbol" w:hAnsi="Symbol" w:hint="default"/>
      </w:rPr>
    </w:lvl>
    <w:lvl w:ilvl="4" w:tplc="04100003" w:tentative="1">
      <w:start w:val="1"/>
      <w:numFmt w:val="bullet"/>
      <w:lvlText w:val="o"/>
      <w:lvlJc w:val="left"/>
      <w:pPr>
        <w:ind w:left="4439" w:hanging="360"/>
      </w:pPr>
      <w:rPr>
        <w:rFonts w:ascii="Courier New" w:hAnsi="Courier New" w:cs="Courier New" w:hint="default"/>
      </w:rPr>
    </w:lvl>
    <w:lvl w:ilvl="5" w:tplc="04100005" w:tentative="1">
      <w:start w:val="1"/>
      <w:numFmt w:val="bullet"/>
      <w:lvlText w:val=""/>
      <w:lvlJc w:val="left"/>
      <w:pPr>
        <w:ind w:left="5159" w:hanging="360"/>
      </w:pPr>
      <w:rPr>
        <w:rFonts w:ascii="Wingdings" w:hAnsi="Wingdings" w:hint="default"/>
      </w:rPr>
    </w:lvl>
    <w:lvl w:ilvl="6" w:tplc="04100001" w:tentative="1">
      <w:start w:val="1"/>
      <w:numFmt w:val="bullet"/>
      <w:lvlText w:val=""/>
      <w:lvlJc w:val="left"/>
      <w:pPr>
        <w:ind w:left="5879" w:hanging="360"/>
      </w:pPr>
      <w:rPr>
        <w:rFonts w:ascii="Symbol" w:hAnsi="Symbol" w:hint="default"/>
      </w:rPr>
    </w:lvl>
    <w:lvl w:ilvl="7" w:tplc="04100003" w:tentative="1">
      <w:start w:val="1"/>
      <w:numFmt w:val="bullet"/>
      <w:lvlText w:val="o"/>
      <w:lvlJc w:val="left"/>
      <w:pPr>
        <w:ind w:left="6599" w:hanging="360"/>
      </w:pPr>
      <w:rPr>
        <w:rFonts w:ascii="Courier New" w:hAnsi="Courier New" w:cs="Courier New" w:hint="default"/>
      </w:rPr>
    </w:lvl>
    <w:lvl w:ilvl="8" w:tplc="04100005" w:tentative="1">
      <w:start w:val="1"/>
      <w:numFmt w:val="bullet"/>
      <w:lvlText w:val=""/>
      <w:lvlJc w:val="left"/>
      <w:pPr>
        <w:ind w:left="7319" w:hanging="360"/>
      </w:pPr>
      <w:rPr>
        <w:rFonts w:ascii="Wingdings" w:hAnsi="Wingdings" w:hint="default"/>
      </w:rPr>
    </w:lvl>
  </w:abstractNum>
  <w:abstractNum w:abstractNumId="12" w15:restartNumberingAfterBreak="0">
    <w:nsid w:val="27132B47"/>
    <w:multiLevelType w:val="hybridMultilevel"/>
    <w:tmpl w:val="30A0B548"/>
    <w:lvl w:ilvl="0" w:tplc="412E122A">
      <w:start w:val="1"/>
      <w:numFmt w:val="bullet"/>
      <w:lvlText w:val=""/>
      <w:lvlJc w:val="left"/>
      <w:pPr>
        <w:ind w:left="720" w:hanging="360"/>
      </w:pPr>
      <w:rPr>
        <w:rFonts w:ascii="Wingdings" w:hAnsi="Wingdings" w:hint="default"/>
        <w:sz w:val="21"/>
        <w:szCs w:val="2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B466C8"/>
    <w:multiLevelType w:val="hybridMultilevel"/>
    <w:tmpl w:val="D37A9296"/>
    <w:lvl w:ilvl="0" w:tplc="0410000F">
      <w:start w:val="1"/>
      <w:numFmt w:val="decimal"/>
      <w:lvlText w:val="%1."/>
      <w:lvlJc w:val="left"/>
      <w:pPr>
        <w:ind w:left="720" w:hanging="360"/>
      </w:pPr>
    </w:lvl>
    <w:lvl w:ilvl="1" w:tplc="165645AE">
      <w:start w:val="1"/>
      <w:numFmt w:val="decimal"/>
      <w:lvlText w:val="%2"/>
      <w:lvlJc w:val="left"/>
      <w:pPr>
        <w:ind w:left="1440" w:hanging="360"/>
      </w:pPr>
      <w:rPr>
        <w:rFonts w:hint="default"/>
      </w:rPr>
    </w:lvl>
    <w:lvl w:ilvl="2" w:tplc="04100017">
      <w:start w:val="1"/>
      <w:numFmt w:val="lowerLetter"/>
      <w:lvlText w:val="%3)"/>
      <w:lvlJc w:val="left"/>
      <w:pPr>
        <w:ind w:left="2340" w:hanging="360"/>
      </w:pPr>
      <w:rPr>
        <w:rFonts w:hint="default"/>
        <w:b/>
      </w:r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AA7038D"/>
    <w:multiLevelType w:val="hybridMultilevel"/>
    <w:tmpl w:val="1AC41D42"/>
    <w:lvl w:ilvl="0" w:tplc="C49AF78E">
      <w:numFmt w:val="bullet"/>
      <w:lvlText w:val=""/>
      <w:lvlJc w:val="left"/>
      <w:pPr>
        <w:ind w:left="786" w:hanging="360"/>
      </w:pPr>
      <w:rPr>
        <w:rFonts w:ascii="Wingdings" w:hAnsi="Wingdings" w:hint="default"/>
        <w:sz w:val="28"/>
        <w:szCs w:val="22"/>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2BD722CF"/>
    <w:multiLevelType w:val="hybridMultilevel"/>
    <w:tmpl w:val="9CA28D86"/>
    <w:lvl w:ilvl="0" w:tplc="C49AF78E">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F091AA4"/>
    <w:multiLevelType w:val="hybridMultilevel"/>
    <w:tmpl w:val="67582616"/>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7" w15:restartNumberingAfterBreak="0">
    <w:nsid w:val="2F436AD8"/>
    <w:multiLevelType w:val="hybridMultilevel"/>
    <w:tmpl w:val="3EB8A57E"/>
    <w:lvl w:ilvl="0" w:tplc="04100005">
      <w:start w:val="1"/>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4E7549"/>
    <w:multiLevelType w:val="hybridMultilevel"/>
    <w:tmpl w:val="A96C1CCE"/>
    <w:lvl w:ilvl="0" w:tplc="97A8B692">
      <w:start w:val="31"/>
      <w:numFmt w:val="bullet"/>
      <w:lvlText w:val="-"/>
      <w:lvlJc w:val="left"/>
      <w:pPr>
        <w:ind w:left="720" w:hanging="360"/>
      </w:pPr>
      <w:rPr>
        <w:rFonts w:ascii="DecimaWE Rg" w:eastAsia="Times New Roman" w:hAnsi="DecimaWE Rg"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6AD3E63"/>
    <w:multiLevelType w:val="hybridMultilevel"/>
    <w:tmpl w:val="4E2A1F22"/>
    <w:lvl w:ilvl="0" w:tplc="04100005">
      <w:start w:val="1"/>
      <w:numFmt w:val="bullet"/>
      <w:lvlText w:val=""/>
      <w:lvlJc w:val="left"/>
      <w:pPr>
        <w:ind w:left="785" w:hanging="360"/>
      </w:pPr>
      <w:rPr>
        <w:rFonts w:ascii="Wingdings" w:hAnsi="Wingdings"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6CD1A23"/>
    <w:multiLevelType w:val="hybridMultilevel"/>
    <w:tmpl w:val="DDB870BC"/>
    <w:lvl w:ilvl="0" w:tplc="04100005">
      <w:start w:val="1"/>
      <w:numFmt w:val="bullet"/>
      <w:lvlText w:val=""/>
      <w:lvlJc w:val="left"/>
      <w:pPr>
        <w:ind w:left="958" w:hanging="360"/>
      </w:pPr>
      <w:rPr>
        <w:rFonts w:ascii="Wingdings" w:hAnsi="Wingdings" w:hint="default"/>
      </w:rPr>
    </w:lvl>
    <w:lvl w:ilvl="1" w:tplc="04100003" w:tentative="1">
      <w:start w:val="1"/>
      <w:numFmt w:val="bullet"/>
      <w:lvlText w:val="o"/>
      <w:lvlJc w:val="left"/>
      <w:pPr>
        <w:ind w:left="1678" w:hanging="360"/>
      </w:pPr>
      <w:rPr>
        <w:rFonts w:ascii="Courier New" w:hAnsi="Courier New" w:cs="Courier New" w:hint="default"/>
      </w:rPr>
    </w:lvl>
    <w:lvl w:ilvl="2" w:tplc="04100005" w:tentative="1">
      <w:start w:val="1"/>
      <w:numFmt w:val="bullet"/>
      <w:lvlText w:val=""/>
      <w:lvlJc w:val="left"/>
      <w:pPr>
        <w:ind w:left="2398" w:hanging="360"/>
      </w:pPr>
      <w:rPr>
        <w:rFonts w:ascii="Wingdings" w:hAnsi="Wingdings" w:hint="default"/>
      </w:rPr>
    </w:lvl>
    <w:lvl w:ilvl="3" w:tplc="04100001" w:tentative="1">
      <w:start w:val="1"/>
      <w:numFmt w:val="bullet"/>
      <w:lvlText w:val=""/>
      <w:lvlJc w:val="left"/>
      <w:pPr>
        <w:ind w:left="3118" w:hanging="360"/>
      </w:pPr>
      <w:rPr>
        <w:rFonts w:ascii="Symbol" w:hAnsi="Symbol" w:hint="default"/>
      </w:rPr>
    </w:lvl>
    <w:lvl w:ilvl="4" w:tplc="04100003" w:tentative="1">
      <w:start w:val="1"/>
      <w:numFmt w:val="bullet"/>
      <w:lvlText w:val="o"/>
      <w:lvlJc w:val="left"/>
      <w:pPr>
        <w:ind w:left="3838" w:hanging="360"/>
      </w:pPr>
      <w:rPr>
        <w:rFonts w:ascii="Courier New" w:hAnsi="Courier New" w:cs="Courier New" w:hint="default"/>
      </w:rPr>
    </w:lvl>
    <w:lvl w:ilvl="5" w:tplc="04100005" w:tentative="1">
      <w:start w:val="1"/>
      <w:numFmt w:val="bullet"/>
      <w:lvlText w:val=""/>
      <w:lvlJc w:val="left"/>
      <w:pPr>
        <w:ind w:left="4558" w:hanging="360"/>
      </w:pPr>
      <w:rPr>
        <w:rFonts w:ascii="Wingdings" w:hAnsi="Wingdings" w:hint="default"/>
      </w:rPr>
    </w:lvl>
    <w:lvl w:ilvl="6" w:tplc="04100001" w:tentative="1">
      <w:start w:val="1"/>
      <w:numFmt w:val="bullet"/>
      <w:lvlText w:val=""/>
      <w:lvlJc w:val="left"/>
      <w:pPr>
        <w:ind w:left="5278" w:hanging="360"/>
      </w:pPr>
      <w:rPr>
        <w:rFonts w:ascii="Symbol" w:hAnsi="Symbol" w:hint="default"/>
      </w:rPr>
    </w:lvl>
    <w:lvl w:ilvl="7" w:tplc="04100003" w:tentative="1">
      <w:start w:val="1"/>
      <w:numFmt w:val="bullet"/>
      <w:lvlText w:val="o"/>
      <w:lvlJc w:val="left"/>
      <w:pPr>
        <w:ind w:left="5998" w:hanging="360"/>
      </w:pPr>
      <w:rPr>
        <w:rFonts w:ascii="Courier New" w:hAnsi="Courier New" w:cs="Courier New" w:hint="default"/>
      </w:rPr>
    </w:lvl>
    <w:lvl w:ilvl="8" w:tplc="04100005" w:tentative="1">
      <w:start w:val="1"/>
      <w:numFmt w:val="bullet"/>
      <w:lvlText w:val=""/>
      <w:lvlJc w:val="left"/>
      <w:pPr>
        <w:ind w:left="6718" w:hanging="360"/>
      </w:pPr>
      <w:rPr>
        <w:rFonts w:ascii="Wingdings" w:hAnsi="Wingdings" w:hint="default"/>
      </w:rPr>
    </w:lvl>
  </w:abstractNum>
  <w:abstractNum w:abstractNumId="21" w15:restartNumberingAfterBreak="0">
    <w:nsid w:val="3FCC3342"/>
    <w:multiLevelType w:val="hybridMultilevel"/>
    <w:tmpl w:val="46ACB57A"/>
    <w:lvl w:ilvl="0" w:tplc="C49AF78E">
      <w:numFmt w:val="bullet"/>
      <w:lvlText w:val=""/>
      <w:lvlJc w:val="left"/>
      <w:pPr>
        <w:ind w:left="1004" w:hanging="360"/>
      </w:pPr>
      <w:rPr>
        <w:rFonts w:ascii="Wingdings" w:hAnsi="Wingdings" w:hint="default"/>
        <w:sz w:val="28"/>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3FFA0C22"/>
    <w:multiLevelType w:val="hybridMultilevel"/>
    <w:tmpl w:val="486224E8"/>
    <w:lvl w:ilvl="0" w:tplc="C49AF78E">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0611503"/>
    <w:multiLevelType w:val="hybridMultilevel"/>
    <w:tmpl w:val="6F160698"/>
    <w:lvl w:ilvl="0" w:tplc="E4147BE8">
      <w:numFmt w:val="bullet"/>
      <w:lvlText w:val="-"/>
      <w:lvlJc w:val="left"/>
      <w:pPr>
        <w:ind w:left="958" w:hanging="360"/>
      </w:pPr>
      <w:rPr>
        <w:rFonts w:ascii="DecimaWE Rg" w:hAnsi="DecimaWE Rg" w:cs="TTE25E1F48t00" w:hint="default"/>
        <w:b/>
        <w:i w:val="0"/>
      </w:rPr>
    </w:lvl>
    <w:lvl w:ilvl="1" w:tplc="04100003" w:tentative="1">
      <w:start w:val="1"/>
      <w:numFmt w:val="bullet"/>
      <w:lvlText w:val="o"/>
      <w:lvlJc w:val="left"/>
      <w:pPr>
        <w:ind w:left="1678" w:hanging="360"/>
      </w:pPr>
      <w:rPr>
        <w:rFonts w:ascii="Courier New" w:hAnsi="Courier New" w:cs="Courier New" w:hint="default"/>
      </w:rPr>
    </w:lvl>
    <w:lvl w:ilvl="2" w:tplc="04100005" w:tentative="1">
      <w:start w:val="1"/>
      <w:numFmt w:val="bullet"/>
      <w:lvlText w:val=""/>
      <w:lvlJc w:val="left"/>
      <w:pPr>
        <w:ind w:left="2398" w:hanging="360"/>
      </w:pPr>
      <w:rPr>
        <w:rFonts w:ascii="Wingdings" w:hAnsi="Wingdings" w:hint="default"/>
      </w:rPr>
    </w:lvl>
    <w:lvl w:ilvl="3" w:tplc="04100001" w:tentative="1">
      <w:start w:val="1"/>
      <w:numFmt w:val="bullet"/>
      <w:lvlText w:val=""/>
      <w:lvlJc w:val="left"/>
      <w:pPr>
        <w:ind w:left="3118" w:hanging="360"/>
      </w:pPr>
      <w:rPr>
        <w:rFonts w:ascii="Symbol" w:hAnsi="Symbol" w:hint="default"/>
      </w:rPr>
    </w:lvl>
    <w:lvl w:ilvl="4" w:tplc="04100003" w:tentative="1">
      <w:start w:val="1"/>
      <w:numFmt w:val="bullet"/>
      <w:lvlText w:val="o"/>
      <w:lvlJc w:val="left"/>
      <w:pPr>
        <w:ind w:left="3838" w:hanging="360"/>
      </w:pPr>
      <w:rPr>
        <w:rFonts w:ascii="Courier New" w:hAnsi="Courier New" w:cs="Courier New" w:hint="default"/>
      </w:rPr>
    </w:lvl>
    <w:lvl w:ilvl="5" w:tplc="04100005" w:tentative="1">
      <w:start w:val="1"/>
      <w:numFmt w:val="bullet"/>
      <w:lvlText w:val=""/>
      <w:lvlJc w:val="left"/>
      <w:pPr>
        <w:ind w:left="4558" w:hanging="360"/>
      </w:pPr>
      <w:rPr>
        <w:rFonts w:ascii="Wingdings" w:hAnsi="Wingdings" w:hint="default"/>
      </w:rPr>
    </w:lvl>
    <w:lvl w:ilvl="6" w:tplc="04100001" w:tentative="1">
      <w:start w:val="1"/>
      <w:numFmt w:val="bullet"/>
      <w:lvlText w:val=""/>
      <w:lvlJc w:val="left"/>
      <w:pPr>
        <w:ind w:left="5278" w:hanging="360"/>
      </w:pPr>
      <w:rPr>
        <w:rFonts w:ascii="Symbol" w:hAnsi="Symbol" w:hint="default"/>
      </w:rPr>
    </w:lvl>
    <w:lvl w:ilvl="7" w:tplc="04100003" w:tentative="1">
      <w:start w:val="1"/>
      <w:numFmt w:val="bullet"/>
      <w:lvlText w:val="o"/>
      <w:lvlJc w:val="left"/>
      <w:pPr>
        <w:ind w:left="5998" w:hanging="360"/>
      </w:pPr>
      <w:rPr>
        <w:rFonts w:ascii="Courier New" w:hAnsi="Courier New" w:cs="Courier New" w:hint="default"/>
      </w:rPr>
    </w:lvl>
    <w:lvl w:ilvl="8" w:tplc="04100005" w:tentative="1">
      <w:start w:val="1"/>
      <w:numFmt w:val="bullet"/>
      <w:lvlText w:val=""/>
      <w:lvlJc w:val="left"/>
      <w:pPr>
        <w:ind w:left="6718" w:hanging="360"/>
      </w:pPr>
      <w:rPr>
        <w:rFonts w:ascii="Wingdings" w:hAnsi="Wingdings" w:hint="default"/>
      </w:rPr>
    </w:lvl>
  </w:abstractNum>
  <w:abstractNum w:abstractNumId="24" w15:restartNumberingAfterBreak="0">
    <w:nsid w:val="43415F83"/>
    <w:multiLevelType w:val="hybridMultilevel"/>
    <w:tmpl w:val="E3189E1A"/>
    <w:lvl w:ilvl="0" w:tplc="04100017">
      <w:start w:val="1"/>
      <w:numFmt w:val="lowerLetter"/>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15:restartNumberingAfterBreak="0">
    <w:nsid w:val="44B22CFB"/>
    <w:multiLevelType w:val="hybridMultilevel"/>
    <w:tmpl w:val="AEAA2B5A"/>
    <w:lvl w:ilvl="0" w:tplc="C49AF78E">
      <w:numFmt w:val="bullet"/>
      <w:lvlText w:val=""/>
      <w:lvlJc w:val="left"/>
      <w:pPr>
        <w:ind w:left="1559" w:hanging="360"/>
      </w:pPr>
      <w:rPr>
        <w:rFonts w:ascii="Wingdings" w:hAnsi="Wingdings" w:hint="default"/>
        <w:sz w:val="28"/>
      </w:rPr>
    </w:lvl>
    <w:lvl w:ilvl="1" w:tplc="04100003" w:tentative="1">
      <w:start w:val="1"/>
      <w:numFmt w:val="bullet"/>
      <w:lvlText w:val="o"/>
      <w:lvlJc w:val="left"/>
      <w:pPr>
        <w:ind w:left="2279" w:hanging="360"/>
      </w:pPr>
      <w:rPr>
        <w:rFonts w:ascii="Courier New" w:hAnsi="Courier New" w:cs="Courier New" w:hint="default"/>
      </w:rPr>
    </w:lvl>
    <w:lvl w:ilvl="2" w:tplc="04100005" w:tentative="1">
      <w:start w:val="1"/>
      <w:numFmt w:val="bullet"/>
      <w:lvlText w:val=""/>
      <w:lvlJc w:val="left"/>
      <w:pPr>
        <w:ind w:left="2999" w:hanging="360"/>
      </w:pPr>
      <w:rPr>
        <w:rFonts w:ascii="Wingdings" w:hAnsi="Wingdings" w:hint="default"/>
      </w:rPr>
    </w:lvl>
    <w:lvl w:ilvl="3" w:tplc="04100001" w:tentative="1">
      <w:start w:val="1"/>
      <w:numFmt w:val="bullet"/>
      <w:lvlText w:val=""/>
      <w:lvlJc w:val="left"/>
      <w:pPr>
        <w:ind w:left="3719" w:hanging="360"/>
      </w:pPr>
      <w:rPr>
        <w:rFonts w:ascii="Symbol" w:hAnsi="Symbol" w:hint="default"/>
      </w:rPr>
    </w:lvl>
    <w:lvl w:ilvl="4" w:tplc="04100003" w:tentative="1">
      <w:start w:val="1"/>
      <w:numFmt w:val="bullet"/>
      <w:lvlText w:val="o"/>
      <w:lvlJc w:val="left"/>
      <w:pPr>
        <w:ind w:left="4439" w:hanging="360"/>
      </w:pPr>
      <w:rPr>
        <w:rFonts w:ascii="Courier New" w:hAnsi="Courier New" w:cs="Courier New" w:hint="default"/>
      </w:rPr>
    </w:lvl>
    <w:lvl w:ilvl="5" w:tplc="04100005" w:tentative="1">
      <w:start w:val="1"/>
      <w:numFmt w:val="bullet"/>
      <w:lvlText w:val=""/>
      <w:lvlJc w:val="left"/>
      <w:pPr>
        <w:ind w:left="5159" w:hanging="360"/>
      </w:pPr>
      <w:rPr>
        <w:rFonts w:ascii="Wingdings" w:hAnsi="Wingdings" w:hint="default"/>
      </w:rPr>
    </w:lvl>
    <w:lvl w:ilvl="6" w:tplc="04100001" w:tentative="1">
      <w:start w:val="1"/>
      <w:numFmt w:val="bullet"/>
      <w:lvlText w:val=""/>
      <w:lvlJc w:val="left"/>
      <w:pPr>
        <w:ind w:left="5879" w:hanging="360"/>
      </w:pPr>
      <w:rPr>
        <w:rFonts w:ascii="Symbol" w:hAnsi="Symbol" w:hint="default"/>
      </w:rPr>
    </w:lvl>
    <w:lvl w:ilvl="7" w:tplc="04100003" w:tentative="1">
      <w:start w:val="1"/>
      <w:numFmt w:val="bullet"/>
      <w:lvlText w:val="o"/>
      <w:lvlJc w:val="left"/>
      <w:pPr>
        <w:ind w:left="6599" w:hanging="360"/>
      </w:pPr>
      <w:rPr>
        <w:rFonts w:ascii="Courier New" w:hAnsi="Courier New" w:cs="Courier New" w:hint="default"/>
      </w:rPr>
    </w:lvl>
    <w:lvl w:ilvl="8" w:tplc="04100005" w:tentative="1">
      <w:start w:val="1"/>
      <w:numFmt w:val="bullet"/>
      <w:lvlText w:val=""/>
      <w:lvlJc w:val="left"/>
      <w:pPr>
        <w:ind w:left="7319" w:hanging="360"/>
      </w:pPr>
      <w:rPr>
        <w:rFonts w:ascii="Wingdings" w:hAnsi="Wingdings" w:hint="default"/>
      </w:rPr>
    </w:lvl>
  </w:abstractNum>
  <w:abstractNum w:abstractNumId="26" w15:restartNumberingAfterBreak="0">
    <w:nsid w:val="453A0BA8"/>
    <w:multiLevelType w:val="hybridMultilevel"/>
    <w:tmpl w:val="47A261B4"/>
    <w:lvl w:ilvl="0" w:tplc="F5EA985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57018F9"/>
    <w:multiLevelType w:val="multilevel"/>
    <w:tmpl w:val="1792A0D0"/>
    <w:lvl w:ilvl="0">
      <w:start w:val="7"/>
      <w:numFmt w:val="decimal"/>
      <w:lvlText w:val="%1."/>
      <w:lvlJc w:val="left"/>
      <w:pPr>
        <w:ind w:left="720" w:hanging="360"/>
      </w:pPr>
      <w:rPr>
        <w:rFonts w:hint="default"/>
        <w:b/>
      </w:rPr>
    </w:lvl>
    <w:lvl w:ilvl="1">
      <w:start w:val="1"/>
      <w:numFmt w:val="decimal"/>
      <w:isLgl/>
      <w:lvlText w:val="%1.%2"/>
      <w:lvlJc w:val="left"/>
      <w:pPr>
        <w:ind w:left="1256" w:hanging="405"/>
      </w:pPr>
      <w:rPr>
        <w:rFonts w:hint="default"/>
        <w:b/>
        <w:i/>
      </w:rPr>
    </w:lvl>
    <w:lvl w:ilvl="2">
      <w:start w:val="1"/>
      <w:numFmt w:val="decimal"/>
      <w:isLgl/>
      <w:lvlText w:val="%1.%2.%3"/>
      <w:lvlJc w:val="left"/>
      <w:pPr>
        <w:ind w:left="2062" w:hanging="720"/>
      </w:pPr>
      <w:rPr>
        <w:rFonts w:hint="default"/>
        <w:b/>
        <w:i/>
      </w:rPr>
    </w:lvl>
    <w:lvl w:ilvl="3">
      <w:start w:val="1"/>
      <w:numFmt w:val="decimal"/>
      <w:isLgl/>
      <w:lvlText w:val="%1.%2.%3.%4"/>
      <w:lvlJc w:val="left"/>
      <w:pPr>
        <w:ind w:left="2553" w:hanging="720"/>
      </w:pPr>
      <w:rPr>
        <w:rFonts w:hint="default"/>
        <w:b/>
        <w:i/>
      </w:rPr>
    </w:lvl>
    <w:lvl w:ilvl="4">
      <w:start w:val="1"/>
      <w:numFmt w:val="decimal"/>
      <w:isLgl/>
      <w:lvlText w:val="%1.%2.%3.%4.%5"/>
      <w:lvlJc w:val="left"/>
      <w:pPr>
        <w:ind w:left="3044" w:hanging="720"/>
      </w:pPr>
      <w:rPr>
        <w:rFonts w:hint="default"/>
        <w:b/>
        <w:i/>
      </w:rPr>
    </w:lvl>
    <w:lvl w:ilvl="5">
      <w:start w:val="1"/>
      <w:numFmt w:val="decimal"/>
      <w:isLgl/>
      <w:lvlText w:val="%1.%2.%3.%4.%5.%6"/>
      <w:lvlJc w:val="left"/>
      <w:pPr>
        <w:ind w:left="3895" w:hanging="1080"/>
      </w:pPr>
      <w:rPr>
        <w:rFonts w:hint="default"/>
        <w:b/>
        <w:i/>
      </w:rPr>
    </w:lvl>
    <w:lvl w:ilvl="6">
      <w:start w:val="1"/>
      <w:numFmt w:val="decimal"/>
      <w:isLgl/>
      <w:lvlText w:val="%1.%2.%3.%4.%5.%6.%7"/>
      <w:lvlJc w:val="left"/>
      <w:pPr>
        <w:ind w:left="4386" w:hanging="1080"/>
      </w:pPr>
      <w:rPr>
        <w:rFonts w:hint="default"/>
        <w:b/>
        <w:i/>
      </w:rPr>
    </w:lvl>
    <w:lvl w:ilvl="7">
      <w:start w:val="1"/>
      <w:numFmt w:val="decimal"/>
      <w:isLgl/>
      <w:lvlText w:val="%1.%2.%3.%4.%5.%6.%7.%8"/>
      <w:lvlJc w:val="left"/>
      <w:pPr>
        <w:ind w:left="5237" w:hanging="1440"/>
      </w:pPr>
      <w:rPr>
        <w:rFonts w:hint="default"/>
        <w:b/>
        <w:i/>
      </w:rPr>
    </w:lvl>
    <w:lvl w:ilvl="8">
      <w:start w:val="1"/>
      <w:numFmt w:val="decimal"/>
      <w:isLgl/>
      <w:lvlText w:val="%1.%2.%3.%4.%5.%6.%7.%8.%9"/>
      <w:lvlJc w:val="left"/>
      <w:pPr>
        <w:ind w:left="5728" w:hanging="1440"/>
      </w:pPr>
      <w:rPr>
        <w:rFonts w:hint="default"/>
        <w:b/>
        <w:i/>
      </w:rPr>
    </w:lvl>
  </w:abstractNum>
  <w:abstractNum w:abstractNumId="28" w15:restartNumberingAfterBreak="0">
    <w:nsid w:val="45FC2793"/>
    <w:multiLevelType w:val="hybridMultilevel"/>
    <w:tmpl w:val="F078EBCA"/>
    <w:lvl w:ilvl="0" w:tplc="97A8B692">
      <w:start w:val="31"/>
      <w:numFmt w:val="bullet"/>
      <w:lvlText w:val="-"/>
      <w:lvlJc w:val="left"/>
      <w:pPr>
        <w:ind w:left="720" w:hanging="360"/>
      </w:pPr>
      <w:rPr>
        <w:rFonts w:ascii="DecimaWE Rg" w:eastAsia="Times New Roman" w:hAnsi="DecimaWE Rg"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758352C"/>
    <w:multiLevelType w:val="hybridMultilevel"/>
    <w:tmpl w:val="3238D82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7A00E4D"/>
    <w:multiLevelType w:val="hybridMultilevel"/>
    <w:tmpl w:val="BEBA96AE"/>
    <w:lvl w:ilvl="0" w:tplc="04100005">
      <w:start w:val="1"/>
      <w:numFmt w:val="bullet"/>
      <w:lvlText w:val=""/>
      <w:lvlJc w:val="left"/>
      <w:pPr>
        <w:ind w:left="720" w:hanging="360"/>
      </w:pPr>
      <w:rPr>
        <w:rFonts w:ascii="Wingdings" w:hAnsi="Wingdings"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3430749"/>
    <w:multiLevelType w:val="hybridMultilevel"/>
    <w:tmpl w:val="4398ACA4"/>
    <w:lvl w:ilvl="0" w:tplc="C49AF78E">
      <w:numFmt w:val="bullet"/>
      <w:lvlText w:val=""/>
      <w:lvlJc w:val="left"/>
      <w:pPr>
        <w:ind w:left="1004" w:hanging="360"/>
      </w:pPr>
      <w:rPr>
        <w:rFonts w:ascii="Wingdings" w:hAnsi="Wingdings" w:hint="default"/>
        <w:sz w:val="28"/>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2" w15:restartNumberingAfterBreak="0">
    <w:nsid w:val="53AD5ABB"/>
    <w:multiLevelType w:val="hybridMultilevel"/>
    <w:tmpl w:val="3FF0545E"/>
    <w:lvl w:ilvl="0" w:tplc="C49AF78E">
      <w:numFmt w:val="bullet"/>
      <w:lvlText w:val=""/>
      <w:lvlJc w:val="left"/>
      <w:pPr>
        <w:ind w:left="1068" w:hanging="360"/>
      </w:pPr>
      <w:rPr>
        <w:rFonts w:ascii="Wingdings" w:hAnsi="Wingdings" w:hint="default"/>
        <w:sz w:val="28"/>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3" w15:restartNumberingAfterBreak="0">
    <w:nsid w:val="55741DB4"/>
    <w:multiLevelType w:val="hybridMultilevel"/>
    <w:tmpl w:val="5C6CF00E"/>
    <w:lvl w:ilvl="0" w:tplc="C49AF78E">
      <w:numFmt w:val="bullet"/>
      <w:lvlText w:val=""/>
      <w:lvlJc w:val="left"/>
      <w:pPr>
        <w:ind w:left="1559" w:hanging="360"/>
      </w:pPr>
      <w:rPr>
        <w:rFonts w:ascii="Wingdings" w:hAnsi="Wingdings" w:hint="default"/>
        <w:sz w:val="28"/>
      </w:rPr>
    </w:lvl>
    <w:lvl w:ilvl="1" w:tplc="04100003" w:tentative="1">
      <w:start w:val="1"/>
      <w:numFmt w:val="bullet"/>
      <w:lvlText w:val="o"/>
      <w:lvlJc w:val="left"/>
      <w:pPr>
        <w:ind w:left="2279" w:hanging="360"/>
      </w:pPr>
      <w:rPr>
        <w:rFonts w:ascii="Courier New" w:hAnsi="Courier New" w:cs="Courier New" w:hint="default"/>
      </w:rPr>
    </w:lvl>
    <w:lvl w:ilvl="2" w:tplc="04100005" w:tentative="1">
      <w:start w:val="1"/>
      <w:numFmt w:val="bullet"/>
      <w:lvlText w:val=""/>
      <w:lvlJc w:val="left"/>
      <w:pPr>
        <w:ind w:left="2999" w:hanging="360"/>
      </w:pPr>
      <w:rPr>
        <w:rFonts w:ascii="Wingdings" w:hAnsi="Wingdings" w:hint="default"/>
      </w:rPr>
    </w:lvl>
    <w:lvl w:ilvl="3" w:tplc="04100001" w:tentative="1">
      <w:start w:val="1"/>
      <w:numFmt w:val="bullet"/>
      <w:lvlText w:val=""/>
      <w:lvlJc w:val="left"/>
      <w:pPr>
        <w:ind w:left="3719" w:hanging="360"/>
      </w:pPr>
      <w:rPr>
        <w:rFonts w:ascii="Symbol" w:hAnsi="Symbol" w:hint="default"/>
      </w:rPr>
    </w:lvl>
    <w:lvl w:ilvl="4" w:tplc="04100003" w:tentative="1">
      <w:start w:val="1"/>
      <w:numFmt w:val="bullet"/>
      <w:lvlText w:val="o"/>
      <w:lvlJc w:val="left"/>
      <w:pPr>
        <w:ind w:left="4439" w:hanging="360"/>
      </w:pPr>
      <w:rPr>
        <w:rFonts w:ascii="Courier New" w:hAnsi="Courier New" w:cs="Courier New" w:hint="default"/>
      </w:rPr>
    </w:lvl>
    <w:lvl w:ilvl="5" w:tplc="04100005" w:tentative="1">
      <w:start w:val="1"/>
      <w:numFmt w:val="bullet"/>
      <w:lvlText w:val=""/>
      <w:lvlJc w:val="left"/>
      <w:pPr>
        <w:ind w:left="5159" w:hanging="360"/>
      </w:pPr>
      <w:rPr>
        <w:rFonts w:ascii="Wingdings" w:hAnsi="Wingdings" w:hint="default"/>
      </w:rPr>
    </w:lvl>
    <w:lvl w:ilvl="6" w:tplc="04100001" w:tentative="1">
      <w:start w:val="1"/>
      <w:numFmt w:val="bullet"/>
      <w:lvlText w:val=""/>
      <w:lvlJc w:val="left"/>
      <w:pPr>
        <w:ind w:left="5879" w:hanging="360"/>
      </w:pPr>
      <w:rPr>
        <w:rFonts w:ascii="Symbol" w:hAnsi="Symbol" w:hint="default"/>
      </w:rPr>
    </w:lvl>
    <w:lvl w:ilvl="7" w:tplc="04100003" w:tentative="1">
      <w:start w:val="1"/>
      <w:numFmt w:val="bullet"/>
      <w:lvlText w:val="o"/>
      <w:lvlJc w:val="left"/>
      <w:pPr>
        <w:ind w:left="6599" w:hanging="360"/>
      </w:pPr>
      <w:rPr>
        <w:rFonts w:ascii="Courier New" w:hAnsi="Courier New" w:cs="Courier New" w:hint="default"/>
      </w:rPr>
    </w:lvl>
    <w:lvl w:ilvl="8" w:tplc="04100005" w:tentative="1">
      <w:start w:val="1"/>
      <w:numFmt w:val="bullet"/>
      <w:lvlText w:val=""/>
      <w:lvlJc w:val="left"/>
      <w:pPr>
        <w:ind w:left="7319" w:hanging="360"/>
      </w:pPr>
      <w:rPr>
        <w:rFonts w:ascii="Wingdings" w:hAnsi="Wingdings" w:hint="default"/>
      </w:rPr>
    </w:lvl>
  </w:abstractNum>
  <w:abstractNum w:abstractNumId="34" w15:restartNumberingAfterBreak="0">
    <w:nsid w:val="59247403"/>
    <w:multiLevelType w:val="hybridMultilevel"/>
    <w:tmpl w:val="302C87F0"/>
    <w:lvl w:ilvl="0" w:tplc="16AAED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21510D5"/>
    <w:multiLevelType w:val="hybridMultilevel"/>
    <w:tmpl w:val="FFFAB902"/>
    <w:lvl w:ilvl="0" w:tplc="97A8B692">
      <w:start w:val="31"/>
      <w:numFmt w:val="bullet"/>
      <w:lvlText w:val="-"/>
      <w:lvlJc w:val="left"/>
      <w:pPr>
        <w:ind w:left="720" w:hanging="360"/>
      </w:pPr>
      <w:rPr>
        <w:rFonts w:ascii="DecimaWE Rg" w:eastAsia="Times New Roman" w:hAnsi="DecimaWE Rg"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3DF3ECC"/>
    <w:multiLevelType w:val="hybridMultilevel"/>
    <w:tmpl w:val="E99EEAAE"/>
    <w:lvl w:ilvl="0" w:tplc="A6FA452E">
      <w:start w:val="1"/>
      <w:numFmt w:val="decimal"/>
      <w:lvlText w:val="%1."/>
      <w:lvlJc w:val="left"/>
      <w:pPr>
        <w:ind w:left="9858" w:hanging="360"/>
      </w:pPr>
      <w:rPr>
        <w:rFonts w:hint="default"/>
        <w:b/>
        <w:i w:val="0"/>
        <w:color w:val="4BACC6" w:themeColor="accent5"/>
      </w:rPr>
    </w:lvl>
    <w:lvl w:ilvl="1" w:tplc="04100019" w:tentative="1">
      <w:start w:val="1"/>
      <w:numFmt w:val="lowerLetter"/>
      <w:lvlText w:val="%2."/>
      <w:lvlJc w:val="left"/>
      <w:pPr>
        <w:ind w:left="10578" w:hanging="360"/>
      </w:pPr>
    </w:lvl>
    <w:lvl w:ilvl="2" w:tplc="0410001B" w:tentative="1">
      <w:start w:val="1"/>
      <w:numFmt w:val="lowerRoman"/>
      <w:lvlText w:val="%3."/>
      <w:lvlJc w:val="right"/>
      <w:pPr>
        <w:ind w:left="11298" w:hanging="180"/>
      </w:pPr>
    </w:lvl>
    <w:lvl w:ilvl="3" w:tplc="0410000F" w:tentative="1">
      <w:start w:val="1"/>
      <w:numFmt w:val="decimal"/>
      <w:lvlText w:val="%4."/>
      <w:lvlJc w:val="left"/>
      <w:pPr>
        <w:ind w:left="12018" w:hanging="360"/>
      </w:pPr>
    </w:lvl>
    <w:lvl w:ilvl="4" w:tplc="04100019" w:tentative="1">
      <w:start w:val="1"/>
      <w:numFmt w:val="lowerLetter"/>
      <w:lvlText w:val="%5."/>
      <w:lvlJc w:val="left"/>
      <w:pPr>
        <w:ind w:left="12738" w:hanging="360"/>
      </w:pPr>
    </w:lvl>
    <w:lvl w:ilvl="5" w:tplc="0410001B" w:tentative="1">
      <w:start w:val="1"/>
      <w:numFmt w:val="lowerRoman"/>
      <w:lvlText w:val="%6."/>
      <w:lvlJc w:val="right"/>
      <w:pPr>
        <w:ind w:left="13458" w:hanging="180"/>
      </w:pPr>
    </w:lvl>
    <w:lvl w:ilvl="6" w:tplc="0410000F" w:tentative="1">
      <w:start w:val="1"/>
      <w:numFmt w:val="decimal"/>
      <w:lvlText w:val="%7."/>
      <w:lvlJc w:val="left"/>
      <w:pPr>
        <w:ind w:left="14178" w:hanging="360"/>
      </w:pPr>
    </w:lvl>
    <w:lvl w:ilvl="7" w:tplc="04100019" w:tentative="1">
      <w:start w:val="1"/>
      <w:numFmt w:val="lowerLetter"/>
      <w:lvlText w:val="%8."/>
      <w:lvlJc w:val="left"/>
      <w:pPr>
        <w:ind w:left="14898" w:hanging="360"/>
      </w:pPr>
    </w:lvl>
    <w:lvl w:ilvl="8" w:tplc="0410001B" w:tentative="1">
      <w:start w:val="1"/>
      <w:numFmt w:val="lowerRoman"/>
      <w:lvlText w:val="%9."/>
      <w:lvlJc w:val="right"/>
      <w:pPr>
        <w:ind w:left="15618" w:hanging="180"/>
      </w:pPr>
    </w:lvl>
  </w:abstractNum>
  <w:abstractNum w:abstractNumId="37" w15:restartNumberingAfterBreak="0">
    <w:nsid w:val="64B71485"/>
    <w:multiLevelType w:val="hybridMultilevel"/>
    <w:tmpl w:val="ED206E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57A4091"/>
    <w:multiLevelType w:val="hybridMultilevel"/>
    <w:tmpl w:val="28720FA2"/>
    <w:lvl w:ilvl="0" w:tplc="C49AF78E">
      <w:numFmt w:val="bullet"/>
      <w:lvlText w:val=""/>
      <w:lvlJc w:val="left"/>
      <w:pPr>
        <w:ind w:left="1440" w:hanging="360"/>
      </w:pPr>
      <w:rPr>
        <w:rFonts w:ascii="Wingdings" w:hAnsi="Wingdings" w:hint="default"/>
        <w:sz w:val="2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15:restartNumberingAfterBreak="0">
    <w:nsid w:val="6D442B18"/>
    <w:multiLevelType w:val="hybridMultilevel"/>
    <w:tmpl w:val="599898A0"/>
    <w:lvl w:ilvl="0" w:tplc="A2FE680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E615797"/>
    <w:multiLevelType w:val="hybridMultilevel"/>
    <w:tmpl w:val="CB68CB96"/>
    <w:lvl w:ilvl="0" w:tplc="04100005">
      <w:start w:val="1"/>
      <w:numFmt w:val="bullet"/>
      <w:lvlText w:val=""/>
      <w:lvlJc w:val="left"/>
      <w:pPr>
        <w:ind w:left="720" w:hanging="360"/>
      </w:pPr>
      <w:rPr>
        <w:rFonts w:ascii="Wingdings" w:hAnsi="Wingdings" w:hint="default"/>
        <w:sz w:val="28"/>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02781A"/>
    <w:multiLevelType w:val="hybridMultilevel"/>
    <w:tmpl w:val="6B40D02C"/>
    <w:lvl w:ilvl="0" w:tplc="3E0480B6">
      <w:start w:val="1"/>
      <w:numFmt w:val="decimal"/>
      <w:pStyle w:val="Numerazioneperbuste"/>
      <w:lvlText w:val="%1)"/>
      <w:lvlJc w:val="left"/>
      <w:pPr>
        <w:tabs>
          <w:tab w:val="num" w:pos="360"/>
        </w:tabs>
        <w:ind w:left="360" w:hanging="360"/>
      </w:pPr>
      <w:rPr>
        <w:rFonts w:ascii="DecimaWE Rg" w:hAnsi="DecimaWE Rg" w:cs="Arial"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70327917"/>
    <w:multiLevelType w:val="hybridMultilevel"/>
    <w:tmpl w:val="A50C523E"/>
    <w:lvl w:ilvl="0" w:tplc="16AAED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0455727"/>
    <w:multiLevelType w:val="hybridMultilevel"/>
    <w:tmpl w:val="73725AD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620090F"/>
    <w:multiLevelType w:val="hybridMultilevel"/>
    <w:tmpl w:val="55B21682"/>
    <w:lvl w:ilvl="0" w:tplc="C49AF78E">
      <w:numFmt w:val="bullet"/>
      <w:lvlText w:val=""/>
      <w:lvlJc w:val="left"/>
      <w:pPr>
        <w:ind w:left="1429" w:hanging="360"/>
      </w:pPr>
      <w:rPr>
        <w:rFonts w:ascii="Wingdings" w:hAnsi="Wingdings" w:hint="default"/>
        <w:sz w:val="2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5" w15:restartNumberingAfterBreak="0">
    <w:nsid w:val="79725563"/>
    <w:multiLevelType w:val="hybridMultilevel"/>
    <w:tmpl w:val="89C842A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6" w15:restartNumberingAfterBreak="0">
    <w:nsid w:val="79D4079C"/>
    <w:multiLevelType w:val="hybridMultilevel"/>
    <w:tmpl w:val="177EAB26"/>
    <w:lvl w:ilvl="0" w:tplc="04100005">
      <w:start w:val="1"/>
      <w:numFmt w:val="bullet"/>
      <w:lvlText w:val=""/>
      <w:lvlJc w:val="left"/>
      <w:pPr>
        <w:ind w:left="1364" w:hanging="360"/>
      </w:pPr>
      <w:rPr>
        <w:rFonts w:ascii="Wingdings" w:hAnsi="Wingdings"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47" w15:restartNumberingAfterBreak="0">
    <w:nsid w:val="7BD27BA0"/>
    <w:multiLevelType w:val="hybridMultilevel"/>
    <w:tmpl w:val="DD2C9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BDF78BA"/>
    <w:multiLevelType w:val="hybridMultilevel"/>
    <w:tmpl w:val="83AE0A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9"/>
  </w:num>
  <w:num w:numId="5">
    <w:abstractNumId w:val="41"/>
  </w:num>
  <w:num w:numId="6">
    <w:abstractNumId w:val="47"/>
  </w:num>
  <w:num w:numId="7">
    <w:abstractNumId w:val="7"/>
  </w:num>
  <w:num w:numId="8">
    <w:abstractNumId w:val="43"/>
  </w:num>
  <w:num w:numId="9">
    <w:abstractNumId w:val="37"/>
  </w:num>
  <w:num w:numId="10">
    <w:abstractNumId w:val="4"/>
  </w:num>
  <w:num w:numId="11">
    <w:abstractNumId w:val="30"/>
  </w:num>
  <w:num w:numId="12">
    <w:abstractNumId w:val="11"/>
  </w:num>
  <w:num w:numId="13">
    <w:abstractNumId w:val="40"/>
  </w:num>
  <w:num w:numId="14">
    <w:abstractNumId w:val="25"/>
  </w:num>
  <w:num w:numId="15">
    <w:abstractNumId w:val="33"/>
  </w:num>
  <w:num w:numId="16">
    <w:abstractNumId w:val="17"/>
  </w:num>
  <w:num w:numId="17">
    <w:abstractNumId w:val="23"/>
  </w:num>
  <w:num w:numId="18">
    <w:abstractNumId w:val="1"/>
  </w:num>
  <w:num w:numId="19">
    <w:abstractNumId w:val="20"/>
  </w:num>
  <w:num w:numId="20">
    <w:abstractNumId w:val="2"/>
  </w:num>
  <w:num w:numId="21">
    <w:abstractNumId w:val="0"/>
  </w:num>
  <w:num w:numId="22">
    <w:abstractNumId w:val="31"/>
  </w:num>
  <w:num w:numId="23">
    <w:abstractNumId w:val="8"/>
  </w:num>
  <w:num w:numId="24">
    <w:abstractNumId w:val="45"/>
  </w:num>
  <w:num w:numId="25">
    <w:abstractNumId w:val="44"/>
  </w:num>
  <w:num w:numId="26">
    <w:abstractNumId w:val="21"/>
  </w:num>
  <w:num w:numId="27">
    <w:abstractNumId w:val="12"/>
  </w:num>
  <w:num w:numId="28">
    <w:abstractNumId w:val="38"/>
  </w:num>
  <w:num w:numId="29">
    <w:abstractNumId w:val="14"/>
  </w:num>
  <w:num w:numId="30">
    <w:abstractNumId w:val="26"/>
  </w:num>
  <w:num w:numId="31">
    <w:abstractNumId w:val="39"/>
  </w:num>
  <w:num w:numId="32">
    <w:abstractNumId w:val="13"/>
  </w:num>
  <w:num w:numId="33">
    <w:abstractNumId w:val="27"/>
  </w:num>
  <w:num w:numId="34">
    <w:abstractNumId w:val="9"/>
  </w:num>
  <w:num w:numId="35">
    <w:abstractNumId w:val="16"/>
  </w:num>
  <w:num w:numId="36">
    <w:abstractNumId w:val="24"/>
  </w:num>
  <w:num w:numId="37">
    <w:abstractNumId w:val="15"/>
  </w:num>
  <w:num w:numId="38">
    <w:abstractNumId w:val="6"/>
  </w:num>
  <w:num w:numId="39">
    <w:abstractNumId w:val="22"/>
  </w:num>
  <w:num w:numId="40">
    <w:abstractNumId w:val="46"/>
  </w:num>
  <w:num w:numId="41">
    <w:abstractNumId w:val="18"/>
  </w:num>
  <w:num w:numId="42">
    <w:abstractNumId w:val="28"/>
  </w:num>
  <w:num w:numId="43">
    <w:abstractNumId w:val="42"/>
  </w:num>
  <w:num w:numId="44">
    <w:abstractNumId w:val="35"/>
  </w:num>
  <w:num w:numId="45">
    <w:abstractNumId w:val="29"/>
  </w:num>
  <w:num w:numId="46">
    <w:abstractNumId w:val="34"/>
  </w:num>
  <w:num w:numId="47">
    <w:abstractNumId w:val="48"/>
  </w:num>
  <w:num w:numId="48">
    <w:abstractNumId w:val="3"/>
  </w:num>
  <w:num w:numId="49">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AA3"/>
    <w:rsid w:val="00000895"/>
    <w:rsid w:val="00000D14"/>
    <w:rsid w:val="00001A5C"/>
    <w:rsid w:val="0000623A"/>
    <w:rsid w:val="00007435"/>
    <w:rsid w:val="000075FB"/>
    <w:rsid w:val="00011E9C"/>
    <w:rsid w:val="00015D52"/>
    <w:rsid w:val="000162F1"/>
    <w:rsid w:val="00020353"/>
    <w:rsid w:val="0002276B"/>
    <w:rsid w:val="00023A3C"/>
    <w:rsid w:val="00024BFB"/>
    <w:rsid w:val="00026322"/>
    <w:rsid w:val="00027379"/>
    <w:rsid w:val="00031610"/>
    <w:rsid w:val="00032807"/>
    <w:rsid w:val="000328AE"/>
    <w:rsid w:val="00037CE2"/>
    <w:rsid w:val="00040C14"/>
    <w:rsid w:val="00040CC5"/>
    <w:rsid w:val="0004170B"/>
    <w:rsid w:val="00041FED"/>
    <w:rsid w:val="00045D06"/>
    <w:rsid w:val="0004701D"/>
    <w:rsid w:val="00050B92"/>
    <w:rsid w:val="00053C4C"/>
    <w:rsid w:val="00055FB6"/>
    <w:rsid w:val="000560AE"/>
    <w:rsid w:val="00056937"/>
    <w:rsid w:val="00057382"/>
    <w:rsid w:val="00060561"/>
    <w:rsid w:val="00061687"/>
    <w:rsid w:val="000646FC"/>
    <w:rsid w:val="00064CA6"/>
    <w:rsid w:val="00064CF8"/>
    <w:rsid w:val="00065EAB"/>
    <w:rsid w:val="00074BEB"/>
    <w:rsid w:val="000753DE"/>
    <w:rsid w:val="0007553D"/>
    <w:rsid w:val="0007653D"/>
    <w:rsid w:val="000831D0"/>
    <w:rsid w:val="0008446C"/>
    <w:rsid w:val="000855D0"/>
    <w:rsid w:val="00086E76"/>
    <w:rsid w:val="00086E79"/>
    <w:rsid w:val="000915A7"/>
    <w:rsid w:val="0009241F"/>
    <w:rsid w:val="00092619"/>
    <w:rsid w:val="00095199"/>
    <w:rsid w:val="00096440"/>
    <w:rsid w:val="00097572"/>
    <w:rsid w:val="000977F0"/>
    <w:rsid w:val="00097CC9"/>
    <w:rsid w:val="000A0AFD"/>
    <w:rsid w:val="000A291D"/>
    <w:rsid w:val="000A34B3"/>
    <w:rsid w:val="000A4C67"/>
    <w:rsid w:val="000A654A"/>
    <w:rsid w:val="000A68F0"/>
    <w:rsid w:val="000B1312"/>
    <w:rsid w:val="000B1A7F"/>
    <w:rsid w:val="000B3118"/>
    <w:rsid w:val="000B3DB4"/>
    <w:rsid w:val="000B4701"/>
    <w:rsid w:val="000B4EB8"/>
    <w:rsid w:val="000B6ED6"/>
    <w:rsid w:val="000C0A90"/>
    <w:rsid w:val="000C1416"/>
    <w:rsid w:val="000C474E"/>
    <w:rsid w:val="000C6F64"/>
    <w:rsid w:val="000D0271"/>
    <w:rsid w:val="000D0F29"/>
    <w:rsid w:val="000D2B3C"/>
    <w:rsid w:val="000D4DFE"/>
    <w:rsid w:val="000D5C95"/>
    <w:rsid w:val="000D6DAB"/>
    <w:rsid w:val="000D6F09"/>
    <w:rsid w:val="000D70F7"/>
    <w:rsid w:val="000D7194"/>
    <w:rsid w:val="000D7DA0"/>
    <w:rsid w:val="000E0817"/>
    <w:rsid w:val="000E08A5"/>
    <w:rsid w:val="000E13E4"/>
    <w:rsid w:val="000E26E8"/>
    <w:rsid w:val="000E2A5F"/>
    <w:rsid w:val="000E3B44"/>
    <w:rsid w:val="000E4903"/>
    <w:rsid w:val="000E4B00"/>
    <w:rsid w:val="000E4E63"/>
    <w:rsid w:val="000E6788"/>
    <w:rsid w:val="000E6AB6"/>
    <w:rsid w:val="000E7B75"/>
    <w:rsid w:val="000F0328"/>
    <w:rsid w:val="000F0625"/>
    <w:rsid w:val="000F2585"/>
    <w:rsid w:val="000F28D4"/>
    <w:rsid w:val="000F6481"/>
    <w:rsid w:val="000F7420"/>
    <w:rsid w:val="000F7846"/>
    <w:rsid w:val="000F7C32"/>
    <w:rsid w:val="000F7CB4"/>
    <w:rsid w:val="00101403"/>
    <w:rsid w:val="001018A7"/>
    <w:rsid w:val="0010389D"/>
    <w:rsid w:val="001038B9"/>
    <w:rsid w:val="0010487E"/>
    <w:rsid w:val="00105D1A"/>
    <w:rsid w:val="001060C7"/>
    <w:rsid w:val="00107298"/>
    <w:rsid w:val="00107320"/>
    <w:rsid w:val="00107640"/>
    <w:rsid w:val="00110C98"/>
    <w:rsid w:val="001135C9"/>
    <w:rsid w:val="001145FC"/>
    <w:rsid w:val="00117D8D"/>
    <w:rsid w:val="001216FC"/>
    <w:rsid w:val="0012181E"/>
    <w:rsid w:val="00121AAF"/>
    <w:rsid w:val="00122CFC"/>
    <w:rsid w:val="0012394F"/>
    <w:rsid w:val="00124E07"/>
    <w:rsid w:val="00127F93"/>
    <w:rsid w:val="00133B41"/>
    <w:rsid w:val="00134BAA"/>
    <w:rsid w:val="00135C5E"/>
    <w:rsid w:val="001370D2"/>
    <w:rsid w:val="001419DB"/>
    <w:rsid w:val="00142152"/>
    <w:rsid w:val="0014307A"/>
    <w:rsid w:val="00145466"/>
    <w:rsid w:val="0015020F"/>
    <w:rsid w:val="00151E89"/>
    <w:rsid w:val="00153602"/>
    <w:rsid w:val="001546EF"/>
    <w:rsid w:val="00156CF0"/>
    <w:rsid w:val="001612AF"/>
    <w:rsid w:val="00162ADD"/>
    <w:rsid w:val="001653DA"/>
    <w:rsid w:val="00165B8F"/>
    <w:rsid w:val="00165BD9"/>
    <w:rsid w:val="001664E7"/>
    <w:rsid w:val="00166732"/>
    <w:rsid w:val="0017018A"/>
    <w:rsid w:val="00170CFA"/>
    <w:rsid w:val="001734CF"/>
    <w:rsid w:val="0017351D"/>
    <w:rsid w:val="00173EDB"/>
    <w:rsid w:val="001757BA"/>
    <w:rsid w:val="0017631B"/>
    <w:rsid w:val="0017659B"/>
    <w:rsid w:val="0017720B"/>
    <w:rsid w:val="001801EF"/>
    <w:rsid w:val="001815B4"/>
    <w:rsid w:val="00183DA6"/>
    <w:rsid w:val="0018666B"/>
    <w:rsid w:val="00186D4A"/>
    <w:rsid w:val="0019151B"/>
    <w:rsid w:val="00191933"/>
    <w:rsid w:val="00191EE0"/>
    <w:rsid w:val="00191F8B"/>
    <w:rsid w:val="00192B93"/>
    <w:rsid w:val="001936B3"/>
    <w:rsid w:val="00193802"/>
    <w:rsid w:val="001943F7"/>
    <w:rsid w:val="00194436"/>
    <w:rsid w:val="0019728C"/>
    <w:rsid w:val="001A1537"/>
    <w:rsid w:val="001A2AB0"/>
    <w:rsid w:val="001A380C"/>
    <w:rsid w:val="001A4666"/>
    <w:rsid w:val="001A4DE4"/>
    <w:rsid w:val="001A7DF0"/>
    <w:rsid w:val="001B05EC"/>
    <w:rsid w:val="001B07A6"/>
    <w:rsid w:val="001B28E2"/>
    <w:rsid w:val="001B317F"/>
    <w:rsid w:val="001B3461"/>
    <w:rsid w:val="001B3646"/>
    <w:rsid w:val="001B385D"/>
    <w:rsid w:val="001B4DAF"/>
    <w:rsid w:val="001B79FC"/>
    <w:rsid w:val="001C126C"/>
    <w:rsid w:val="001C1D3C"/>
    <w:rsid w:val="001C31DD"/>
    <w:rsid w:val="001C6652"/>
    <w:rsid w:val="001C6B8E"/>
    <w:rsid w:val="001D211D"/>
    <w:rsid w:val="001D3F61"/>
    <w:rsid w:val="001D76C0"/>
    <w:rsid w:val="001D7C43"/>
    <w:rsid w:val="001E1277"/>
    <w:rsid w:val="001E1E7C"/>
    <w:rsid w:val="001E611F"/>
    <w:rsid w:val="001E64D9"/>
    <w:rsid w:val="001E7E05"/>
    <w:rsid w:val="001F166B"/>
    <w:rsid w:val="001F3A0A"/>
    <w:rsid w:val="001F7323"/>
    <w:rsid w:val="002019CE"/>
    <w:rsid w:val="00204ADE"/>
    <w:rsid w:val="00207933"/>
    <w:rsid w:val="00212A70"/>
    <w:rsid w:val="00212CD2"/>
    <w:rsid w:val="002133AC"/>
    <w:rsid w:val="00214549"/>
    <w:rsid w:val="0021527A"/>
    <w:rsid w:val="00215A93"/>
    <w:rsid w:val="00215F11"/>
    <w:rsid w:val="00217362"/>
    <w:rsid w:val="00217657"/>
    <w:rsid w:val="002202A1"/>
    <w:rsid w:val="00221603"/>
    <w:rsid w:val="00221B88"/>
    <w:rsid w:val="00221BF5"/>
    <w:rsid w:val="00226BD0"/>
    <w:rsid w:val="002275B3"/>
    <w:rsid w:val="00227E86"/>
    <w:rsid w:val="00234BA4"/>
    <w:rsid w:val="00234EE6"/>
    <w:rsid w:val="00235B6B"/>
    <w:rsid w:val="002377FD"/>
    <w:rsid w:val="002416A0"/>
    <w:rsid w:val="002423B7"/>
    <w:rsid w:val="002448AB"/>
    <w:rsid w:val="0024593C"/>
    <w:rsid w:val="00247AA3"/>
    <w:rsid w:val="00251C48"/>
    <w:rsid w:val="00254EF4"/>
    <w:rsid w:val="00255DEF"/>
    <w:rsid w:val="002561D5"/>
    <w:rsid w:val="00256D69"/>
    <w:rsid w:val="00257A6D"/>
    <w:rsid w:val="002600B7"/>
    <w:rsid w:val="002613EA"/>
    <w:rsid w:val="002613FD"/>
    <w:rsid w:val="0026222D"/>
    <w:rsid w:val="0026245F"/>
    <w:rsid w:val="0026476F"/>
    <w:rsid w:val="002662B8"/>
    <w:rsid w:val="002672FE"/>
    <w:rsid w:val="0027056C"/>
    <w:rsid w:val="00271203"/>
    <w:rsid w:val="002717B7"/>
    <w:rsid w:val="0027299B"/>
    <w:rsid w:val="002729CB"/>
    <w:rsid w:val="00272D51"/>
    <w:rsid w:val="00272FF5"/>
    <w:rsid w:val="0028083E"/>
    <w:rsid w:val="00280EA0"/>
    <w:rsid w:val="0028298F"/>
    <w:rsid w:val="002837EB"/>
    <w:rsid w:val="00283EA3"/>
    <w:rsid w:val="00285E7D"/>
    <w:rsid w:val="00286FA7"/>
    <w:rsid w:val="00287553"/>
    <w:rsid w:val="0029170F"/>
    <w:rsid w:val="00292666"/>
    <w:rsid w:val="0029397C"/>
    <w:rsid w:val="00294062"/>
    <w:rsid w:val="00294499"/>
    <w:rsid w:val="00296960"/>
    <w:rsid w:val="002A07A4"/>
    <w:rsid w:val="002A12D7"/>
    <w:rsid w:val="002A31B0"/>
    <w:rsid w:val="002A5ABC"/>
    <w:rsid w:val="002A6304"/>
    <w:rsid w:val="002A6751"/>
    <w:rsid w:val="002B1B88"/>
    <w:rsid w:val="002B2078"/>
    <w:rsid w:val="002B22C6"/>
    <w:rsid w:val="002B43A2"/>
    <w:rsid w:val="002B719B"/>
    <w:rsid w:val="002C0620"/>
    <w:rsid w:val="002C080D"/>
    <w:rsid w:val="002C3BBF"/>
    <w:rsid w:val="002C5D61"/>
    <w:rsid w:val="002D44DA"/>
    <w:rsid w:val="002D4FFD"/>
    <w:rsid w:val="002E0BE8"/>
    <w:rsid w:val="002E2DDD"/>
    <w:rsid w:val="002E52A8"/>
    <w:rsid w:val="002E627E"/>
    <w:rsid w:val="002F0771"/>
    <w:rsid w:val="002F4ABE"/>
    <w:rsid w:val="002F5108"/>
    <w:rsid w:val="002F6DC6"/>
    <w:rsid w:val="00304357"/>
    <w:rsid w:val="00305BC7"/>
    <w:rsid w:val="00306059"/>
    <w:rsid w:val="00307101"/>
    <w:rsid w:val="0031038A"/>
    <w:rsid w:val="00311CCD"/>
    <w:rsid w:val="0031207B"/>
    <w:rsid w:val="00314FE3"/>
    <w:rsid w:val="00316CF5"/>
    <w:rsid w:val="00317033"/>
    <w:rsid w:val="00321555"/>
    <w:rsid w:val="00321C1A"/>
    <w:rsid w:val="00325A31"/>
    <w:rsid w:val="00326CB4"/>
    <w:rsid w:val="00326E59"/>
    <w:rsid w:val="00333910"/>
    <w:rsid w:val="00333D6D"/>
    <w:rsid w:val="00333E64"/>
    <w:rsid w:val="0033436D"/>
    <w:rsid w:val="00337AEB"/>
    <w:rsid w:val="003402AB"/>
    <w:rsid w:val="00340905"/>
    <w:rsid w:val="003415AA"/>
    <w:rsid w:val="00341969"/>
    <w:rsid w:val="00341A40"/>
    <w:rsid w:val="0034436B"/>
    <w:rsid w:val="00344A0D"/>
    <w:rsid w:val="00344D47"/>
    <w:rsid w:val="0034523A"/>
    <w:rsid w:val="003472A8"/>
    <w:rsid w:val="003512EC"/>
    <w:rsid w:val="003527D6"/>
    <w:rsid w:val="003531BD"/>
    <w:rsid w:val="00354B85"/>
    <w:rsid w:val="00355901"/>
    <w:rsid w:val="0035654D"/>
    <w:rsid w:val="00357011"/>
    <w:rsid w:val="00357601"/>
    <w:rsid w:val="00360186"/>
    <w:rsid w:val="00361F6F"/>
    <w:rsid w:val="00362E6E"/>
    <w:rsid w:val="003661AF"/>
    <w:rsid w:val="003661C9"/>
    <w:rsid w:val="00366912"/>
    <w:rsid w:val="00366A07"/>
    <w:rsid w:val="003722D0"/>
    <w:rsid w:val="00373E99"/>
    <w:rsid w:val="003748A2"/>
    <w:rsid w:val="0037535D"/>
    <w:rsid w:val="00376A4D"/>
    <w:rsid w:val="00376EF9"/>
    <w:rsid w:val="003826FD"/>
    <w:rsid w:val="003829DD"/>
    <w:rsid w:val="003837E9"/>
    <w:rsid w:val="003852E4"/>
    <w:rsid w:val="00385E75"/>
    <w:rsid w:val="003878B9"/>
    <w:rsid w:val="003913EA"/>
    <w:rsid w:val="00394735"/>
    <w:rsid w:val="00395F5C"/>
    <w:rsid w:val="003A045C"/>
    <w:rsid w:val="003A05B0"/>
    <w:rsid w:val="003A15A0"/>
    <w:rsid w:val="003A2E68"/>
    <w:rsid w:val="003A48A8"/>
    <w:rsid w:val="003A6C3E"/>
    <w:rsid w:val="003A7481"/>
    <w:rsid w:val="003B1EBC"/>
    <w:rsid w:val="003B2DAE"/>
    <w:rsid w:val="003C53BA"/>
    <w:rsid w:val="003C74B0"/>
    <w:rsid w:val="003C77BD"/>
    <w:rsid w:val="003D294F"/>
    <w:rsid w:val="003D3BF3"/>
    <w:rsid w:val="003D4625"/>
    <w:rsid w:val="003D5B47"/>
    <w:rsid w:val="003D5FBF"/>
    <w:rsid w:val="003D6A18"/>
    <w:rsid w:val="003D7DB3"/>
    <w:rsid w:val="003E3461"/>
    <w:rsid w:val="003E42F8"/>
    <w:rsid w:val="003E6601"/>
    <w:rsid w:val="003E7001"/>
    <w:rsid w:val="003E712E"/>
    <w:rsid w:val="003F01A9"/>
    <w:rsid w:val="003F0F00"/>
    <w:rsid w:val="003F0FC5"/>
    <w:rsid w:val="003F0FEB"/>
    <w:rsid w:val="003F1715"/>
    <w:rsid w:val="003F29F9"/>
    <w:rsid w:val="003F2AA7"/>
    <w:rsid w:val="003F32EE"/>
    <w:rsid w:val="003F3A77"/>
    <w:rsid w:val="003F4BA5"/>
    <w:rsid w:val="00402013"/>
    <w:rsid w:val="004040BA"/>
    <w:rsid w:val="00405ACE"/>
    <w:rsid w:val="0040649F"/>
    <w:rsid w:val="00406F96"/>
    <w:rsid w:val="004075E0"/>
    <w:rsid w:val="00410DC0"/>
    <w:rsid w:val="00411EBB"/>
    <w:rsid w:val="004121F0"/>
    <w:rsid w:val="004127CE"/>
    <w:rsid w:val="00413905"/>
    <w:rsid w:val="00414AB8"/>
    <w:rsid w:val="0041529C"/>
    <w:rsid w:val="00415564"/>
    <w:rsid w:val="004218EC"/>
    <w:rsid w:val="0042288E"/>
    <w:rsid w:val="004259F0"/>
    <w:rsid w:val="00425C6D"/>
    <w:rsid w:val="0042609A"/>
    <w:rsid w:val="00427471"/>
    <w:rsid w:val="0042794C"/>
    <w:rsid w:val="00432B89"/>
    <w:rsid w:val="00433CC7"/>
    <w:rsid w:val="00434B71"/>
    <w:rsid w:val="00435B3A"/>
    <w:rsid w:val="004370A6"/>
    <w:rsid w:val="00437566"/>
    <w:rsid w:val="00440852"/>
    <w:rsid w:val="0044336E"/>
    <w:rsid w:val="00443D96"/>
    <w:rsid w:val="004456B1"/>
    <w:rsid w:val="004467CF"/>
    <w:rsid w:val="0044681E"/>
    <w:rsid w:val="00446F58"/>
    <w:rsid w:val="0045110D"/>
    <w:rsid w:val="004514DF"/>
    <w:rsid w:val="00451879"/>
    <w:rsid w:val="004533D7"/>
    <w:rsid w:val="00454FC8"/>
    <w:rsid w:val="004553D9"/>
    <w:rsid w:val="00456443"/>
    <w:rsid w:val="004600FE"/>
    <w:rsid w:val="00462D05"/>
    <w:rsid w:val="004666E5"/>
    <w:rsid w:val="00471E1C"/>
    <w:rsid w:val="00473766"/>
    <w:rsid w:val="00474278"/>
    <w:rsid w:val="00474891"/>
    <w:rsid w:val="00475877"/>
    <w:rsid w:val="00476859"/>
    <w:rsid w:val="004768B4"/>
    <w:rsid w:val="00480F6E"/>
    <w:rsid w:val="00481C83"/>
    <w:rsid w:val="0048282E"/>
    <w:rsid w:val="00483928"/>
    <w:rsid w:val="00483F1C"/>
    <w:rsid w:val="00486120"/>
    <w:rsid w:val="00486FB7"/>
    <w:rsid w:val="00487643"/>
    <w:rsid w:val="00492422"/>
    <w:rsid w:val="004951F3"/>
    <w:rsid w:val="00496B41"/>
    <w:rsid w:val="004976FD"/>
    <w:rsid w:val="00497AB6"/>
    <w:rsid w:val="004A2E1B"/>
    <w:rsid w:val="004A4365"/>
    <w:rsid w:val="004A4913"/>
    <w:rsid w:val="004A7181"/>
    <w:rsid w:val="004A79A6"/>
    <w:rsid w:val="004B02D9"/>
    <w:rsid w:val="004B3DFF"/>
    <w:rsid w:val="004B5AEE"/>
    <w:rsid w:val="004C15B8"/>
    <w:rsid w:val="004C185B"/>
    <w:rsid w:val="004C224B"/>
    <w:rsid w:val="004C3517"/>
    <w:rsid w:val="004C49D4"/>
    <w:rsid w:val="004C4BF6"/>
    <w:rsid w:val="004C6828"/>
    <w:rsid w:val="004C717B"/>
    <w:rsid w:val="004C754B"/>
    <w:rsid w:val="004C781C"/>
    <w:rsid w:val="004D0179"/>
    <w:rsid w:val="004D08AC"/>
    <w:rsid w:val="004D1205"/>
    <w:rsid w:val="004D23CF"/>
    <w:rsid w:val="004D4A59"/>
    <w:rsid w:val="004D6172"/>
    <w:rsid w:val="004E53E6"/>
    <w:rsid w:val="004E58F3"/>
    <w:rsid w:val="004E5BB5"/>
    <w:rsid w:val="004E698C"/>
    <w:rsid w:val="004E6EEE"/>
    <w:rsid w:val="004E7509"/>
    <w:rsid w:val="004F286E"/>
    <w:rsid w:val="004F4711"/>
    <w:rsid w:val="004F48B7"/>
    <w:rsid w:val="004F4C34"/>
    <w:rsid w:val="004F5197"/>
    <w:rsid w:val="004F5ED3"/>
    <w:rsid w:val="0050111A"/>
    <w:rsid w:val="0050367A"/>
    <w:rsid w:val="00503C43"/>
    <w:rsid w:val="0050513F"/>
    <w:rsid w:val="00505C6D"/>
    <w:rsid w:val="00505EE3"/>
    <w:rsid w:val="00506AE2"/>
    <w:rsid w:val="00507B79"/>
    <w:rsid w:val="00510E6D"/>
    <w:rsid w:val="0051142C"/>
    <w:rsid w:val="00512B64"/>
    <w:rsid w:val="00513A46"/>
    <w:rsid w:val="00514158"/>
    <w:rsid w:val="0051513E"/>
    <w:rsid w:val="00516385"/>
    <w:rsid w:val="00516594"/>
    <w:rsid w:val="00520C43"/>
    <w:rsid w:val="005238BA"/>
    <w:rsid w:val="0052437A"/>
    <w:rsid w:val="005250C0"/>
    <w:rsid w:val="0052555D"/>
    <w:rsid w:val="00526C23"/>
    <w:rsid w:val="0052740C"/>
    <w:rsid w:val="00530027"/>
    <w:rsid w:val="0053138D"/>
    <w:rsid w:val="00532322"/>
    <w:rsid w:val="00532F7C"/>
    <w:rsid w:val="00533B7E"/>
    <w:rsid w:val="005346B4"/>
    <w:rsid w:val="00535CF9"/>
    <w:rsid w:val="0053685B"/>
    <w:rsid w:val="00540667"/>
    <w:rsid w:val="005420AD"/>
    <w:rsid w:val="005425D6"/>
    <w:rsid w:val="005429D1"/>
    <w:rsid w:val="00542A53"/>
    <w:rsid w:val="00545408"/>
    <w:rsid w:val="00545896"/>
    <w:rsid w:val="005461D9"/>
    <w:rsid w:val="0054657F"/>
    <w:rsid w:val="00546E5E"/>
    <w:rsid w:val="00550367"/>
    <w:rsid w:val="00553E60"/>
    <w:rsid w:val="00554350"/>
    <w:rsid w:val="00554583"/>
    <w:rsid w:val="00554AF5"/>
    <w:rsid w:val="00555693"/>
    <w:rsid w:val="005625B4"/>
    <w:rsid w:val="00564A1A"/>
    <w:rsid w:val="00571044"/>
    <w:rsid w:val="00571D17"/>
    <w:rsid w:val="00571DBC"/>
    <w:rsid w:val="00577216"/>
    <w:rsid w:val="00577BE9"/>
    <w:rsid w:val="00577F62"/>
    <w:rsid w:val="00580A81"/>
    <w:rsid w:val="0058130C"/>
    <w:rsid w:val="00582210"/>
    <w:rsid w:val="00582442"/>
    <w:rsid w:val="00582606"/>
    <w:rsid w:val="00583200"/>
    <w:rsid w:val="00583EAA"/>
    <w:rsid w:val="00584EEE"/>
    <w:rsid w:val="00584FEE"/>
    <w:rsid w:val="00586873"/>
    <w:rsid w:val="0059048F"/>
    <w:rsid w:val="005914AE"/>
    <w:rsid w:val="0059160C"/>
    <w:rsid w:val="00592377"/>
    <w:rsid w:val="00592914"/>
    <w:rsid w:val="00593B9F"/>
    <w:rsid w:val="0059637B"/>
    <w:rsid w:val="00596F10"/>
    <w:rsid w:val="00597D80"/>
    <w:rsid w:val="005A0C2A"/>
    <w:rsid w:val="005A214E"/>
    <w:rsid w:val="005A2238"/>
    <w:rsid w:val="005A297E"/>
    <w:rsid w:val="005A42B8"/>
    <w:rsid w:val="005A79AE"/>
    <w:rsid w:val="005B45CC"/>
    <w:rsid w:val="005B47F7"/>
    <w:rsid w:val="005B4B2C"/>
    <w:rsid w:val="005B4F53"/>
    <w:rsid w:val="005B571C"/>
    <w:rsid w:val="005B6936"/>
    <w:rsid w:val="005B766F"/>
    <w:rsid w:val="005C1320"/>
    <w:rsid w:val="005C2A95"/>
    <w:rsid w:val="005C576D"/>
    <w:rsid w:val="005C7658"/>
    <w:rsid w:val="005C7739"/>
    <w:rsid w:val="005C7817"/>
    <w:rsid w:val="005D0179"/>
    <w:rsid w:val="005D1B99"/>
    <w:rsid w:val="005D1C6C"/>
    <w:rsid w:val="005D24F6"/>
    <w:rsid w:val="005D29BD"/>
    <w:rsid w:val="005D3261"/>
    <w:rsid w:val="005D38AB"/>
    <w:rsid w:val="005D3B3E"/>
    <w:rsid w:val="005D614C"/>
    <w:rsid w:val="005D6871"/>
    <w:rsid w:val="005D7CA4"/>
    <w:rsid w:val="005E0C90"/>
    <w:rsid w:val="005E1660"/>
    <w:rsid w:val="005E2B9E"/>
    <w:rsid w:val="005E7C76"/>
    <w:rsid w:val="005F1F90"/>
    <w:rsid w:val="005F2D0D"/>
    <w:rsid w:val="005F4151"/>
    <w:rsid w:val="005F5916"/>
    <w:rsid w:val="005F6904"/>
    <w:rsid w:val="005F6FFC"/>
    <w:rsid w:val="00601A01"/>
    <w:rsid w:val="00603A09"/>
    <w:rsid w:val="006043AF"/>
    <w:rsid w:val="00604428"/>
    <w:rsid w:val="00605BE9"/>
    <w:rsid w:val="00607009"/>
    <w:rsid w:val="00612198"/>
    <w:rsid w:val="006137B0"/>
    <w:rsid w:val="00613D3F"/>
    <w:rsid w:val="00615A91"/>
    <w:rsid w:val="00615C0D"/>
    <w:rsid w:val="00616869"/>
    <w:rsid w:val="006174F7"/>
    <w:rsid w:val="00617E15"/>
    <w:rsid w:val="00620BD6"/>
    <w:rsid w:val="00621CA9"/>
    <w:rsid w:val="00622847"/>
    <w:rsid w:val="00623308"/>
    <w:rsid w:val="00624EB9"/>
    <w:rsid w:val="00625664"/>
    <w:rsid w:val="00625CE4"/>
    <w:rsid w:val="00625DE3"/>
    <w:rsid w:val="0062613C"/>
    <w:rsid w:val="00626A60"/>
    <w:rsid w:val="006418C0"/>
    <w:rsid w:val="00641988"/>
    <w:rsid w:val="00641D5B"/>
    <w:rsid w:val="006436B9"/>
    <w:rsid w:val="00643853"/>
    <w:rsid w:val="00645D37"/>
    <w:rsid w:val="006465A3"/>
    <w:rsid w:val="006476AB"/>
    <w:rsid w:val="00647D33"/>
    <w:rsid w:val="00652862"/>
    <w:rsid w:val="00652E24"/>
    <w:rsid w:val="006533DD"/>
    <w:rsid w:val="00653DAD"/>
    <w:rsid w:val="00653DFF"/>
    <w:rsid w:val="0065563A"/>
    <w:rsid w:val="00657A59"/>
    <w:rsid w:val="00660E93"/>
    <w:rsid w:val="00661006"/>
    <w:rsid w:val="006614D7"/>
    <w:rsid w:val="00662073"/>
    <w:rsid w:val="00662CB0"/>
    <w:rsid w:val="00664EAD"/>
    <w:rsid w:val="00665BA1"/>
    <w:rsid w:val="00666558"/>
    <w:rsid w:val="00666ADF"/>
    <w:rsid w:val="006674B5"/>
    <w:rsid w:val="006700C1"/>
    <w:rsid w:val="00671B93"/>
    <w:rsid w:val="00672675"/>
    <w:rsid w:val="00673544"/>
    <w:rsid w:val="006735DD"/>
    <w:rsid w:val="0067553C"/>
    <w:rsid w:val="0068219E"/>
    <w:rsid w:val="00682742"/>
    <w:rsid w:val="006846BB"/>
    <w:rsid w:val="006851C0"/>
    <w:rsid w:val="00685ED9"/>
    <w:rsid w:val="00686D5A"/>
    <w:rsid w:val="00690B55"/>
    <w:rsid w:val="006917BA"/>
    <w:rsid w:val="00692D99"/>
    <w:rsid w:val="00694200"/>
    <w:rsid w:val="00694B55"/>
    <w:rsid w:val="0069592E"/>
    <w:rsid w:val="0069603E"/>
    <w:rsid w:val="006A0D5E"/>
    <w:rsid w:val="006A1A7C"/>
    <w:rsid w:val="006A1B7B"/>
    <w:rsid w:val="006A270F"/>
    <w:rsid w:val="006A433C"/>
    <w:rsid w:val="006A58B1"/>
    <w:rsid w:val="006A5BC4"/>
    <w:rsid w:val="006A604D"/>
    <w:rsid w:val="006A6441"/>
    <w:rsid w:val="006A6557"/>
    <w:rsid w:val="006A78BC"/>
    <w:rsid w:val="006B1EE0"/>
    <w:rsid w:val="006B46B3"/>
    <w:rsid w:val="006B49AB"/>
    <w:rsid w:val="006B5FA5"/>
    <w:rsid w:val="006B6189"/>
    <w:rsid w:val="006B650D"/>
    <w:rsid w:val="006B6BC6"/>
    <w:rsid w:val="006C0252"/>
    <w:rsid w:val="006C1CDD"/>
    <w:rsid w:val="006C2342"/>
    <w:rsid w:val="006C6434"/>
    <w:rsid w:val="006D0816"/>
    <w:rsid w:val="006D3B15"/>
    <w:rsid w:val="006D4BA0"/>
    <w:rsid w:val="006D7E6C"/>
    <w:rsid w:val="006E14E3"/>
    <w:rsid w:val="006E1AFF"/>
    <w:rsid w:val="006E1F55"/>
    <w:rsid w:val="006E215B"/>
    <w:rsid w:val="006E310C"/>
    <w:rsid w:val="006E4EB2"/>
    <w:rsid w:val="006E5E8D"/>
    <w:rsid w:val="006F17B2"/>
    <w:rsid w:val="006F2D1A"/>
    <w:rsid w:val="006F42AA"/>
    <w:rsid w:val="006F4FF2"/>
    <w:rsid w:val="006F5305"/>
    <w:rsid w:val="00700159"/>
    <w:rsid w:val="007006FA"/>
    <w:rsid w:val="00701C62"/>
    <w:rsid w:val="007035F4"/>
    <w:rsid w:val="00703C0A"/>
    <w:rsid w:val="00707710"/>
    <w:rsid w:val="00707DC5"/>
    <w:rsid w:val="00710D69"/>
    <w:rsid w:val="00713925"/>
    <w:rsid w:val="007151CC"/>
    <w:rsid w:val="0071605D"/>
    <w:rsid w:val="007163A8"/>
    <w:rsid w:val="007163CC"/>
    <w:rsid w:val="007166C2"/>
    <w:rsid w:val="00716FE7"/>
    <w:rsid w:val="00717B98"/>
    <w:rsid w:val="00720003"/>
    <w:rsid w:val="007203AB"/>
    <w:rsid w:val="007204BC"/>
    <w:rsid w:val="00720C57"/>
    <w:rsid w:val="007219FF"/>
    <w:rsid w:val="00721EFA"/>
    <w:rsid w:val="007248FC"/>
    <w:rsid w:val="00725E04"/>
    <w:rsid w:val="00726693"/>
    <w:rsid w:val="00730230"/>
    <w:rsid w:val="00730ACB"/>
    <w:rsid w:val="00732585"/>
    <w:rsid w:val="00732EDA"/>
    <w:rsid w:val="007341EF"/>
    <w:rsid w:val="00734215"/>
    <w:rsid w:val="00743483"/>
    <w:rsid w:val="00747254"/>
    <w:rsid w:val="00751CBF"/>
    <w:rsid w:val="00753EC8"/>
    <w:rsid w:val="007554CC"/>
    <w:rsid w:val="00757015"/>
    <w:rsid w:val="00757DBC"/>
    <w:rsid w:val="007604E3"/>
    <w:rsid w:val="00760B42"/>
    <w:rsid w:val="007611A7"/>
    <w:rsid w:val="00761636"/>
    <w:rsid w:val="00763144"/>
    <w:rsid w:val="00763223"/>
    <w:rsid w:val="00767F7B"/>
    <w:rsid w:val="00770932"/>
    <w:rsid w:val="00771710"/>
    <w:rsid w:val="0077256A"/>
    <w:rsid w:val="00773A3D"/>
    <w:rsid w:val="00774852"/>
    <w:rsid w:val="007776C5"/>
    <w:rsid w:val="00782453"/>
    <w:rsid w:val="00782789"/>
    <w:rsid w:val="00784441"/>
    <w:rsid w:val="00785198"/>
    <w:rsid w:val="00785DB9"/>
    <w:rsid w:val="00790996"/>
    <w:rsid w:val="007916F1"/>
    <w:rsid w:val="00791C26"/>
    <w:rsid w:val="00792174"/>
    <w:rsid w:val="007921EE"/>
    <w:rsid w:val="00794977"/>
    <w:rsid w:val="007952E5"/>
    <w:rsid w:val="0079567D"/>
    <w:rsid w:val="0079739F"/>
    <w:rsid w:val="007A0FE1"/>
    <w:rsid w:val="007A3680"/>
    <w:rsid w:val="007A43A8"/>
    <w:rsid w:val="007A57C7"/>
    <w:rsid w:val="007A6B5C"/>
    <w:rsid w:val="007A790E"/>
    <w:rsid w:val="007B059A"/>
    <w:rsid w:val="007B162C"/>
    <w:rsid w:val="007B4B75"/>
    <w:rsid w:val="007B4D24"/>
    <w:rsid w:val="007B4E2E"/>
    <w:rsid w:val="007B5AEF"/>
    <w:rsid w:val="007B5E8F"/>
    <w:rsid w:val="007B6B4F"/>
    <w:rsid w:val="007B7026"/>
    <w:rsid w:val="007B7E90"/>
    <w:rsid w:val="007C04F0"/>
    <w:rsid w:val="007C0D20"/>
    <w:rsid w:val="007C1427"/>
    <w:rsid w:val="007C1E7A"/>
    <w:rsid w:val="007C2226"/>
    <w:rsid w:val="007C3A43"/>
    <w:rsid w:val="007C5B44"/>
    <w:rsid w:val="007D1A99"/>
    <w:rsid w:val="007D2A30"/>
    <w:rsid w:val="007D2CEB"/>
    <w:rsid w:val="007D3D12"/>
    <w:rsid w:val="007D4325"/>
    <w:rsid w:val="007D5EB6"/>
    <w:rsid w:val="007D6E68"/>
    <w:rsid w:val="007E4526"/>
    <w:rsid w:val="007E6736"/>
    <w:rsid w:val="007E7F2F"/>
    <w:rsid w:val="007F27CD"/>
    <w:rsid w:val="007F3B3A"/>
    <w:rsid w:val="007F3D0D"/>
    <w:rsid w:val="007F5EFA"/>
    <w:rsid w:val="008002CB"/>
    <w:rsid w:val="00800730"/>
    <w:rsid w:val="00801174"/>
    <w:rsid w:val="00802676"/>
    <w:rsid w:val="00802F31"/>
    <w:rsid w:val="00804092"/>
    <w:rsid w:val="00805677"/>
    <w:rsid w:val="008060C7"/>
    <w:rsid w:val="00807327"/>
    <w:rsid w:val="00810692"/>
    <w:rsid w:val="008107FC"/>
    <w:rsid w:val="00811A4B"/>
    <w:rsid w:val="008129AA"/>
    <w:rsid w:val="00814C30"/>
    <w:rsid w:val="008153E4"/>
    <w:rsid w:val="008162C4"/>
    <w:rsid w:val="008171A8"/>
    <w:rsid w:val="008179FF"/>
    <w:rsid w:val="00820416"/>
    <w:rsid w:val="00827E53"/>
    <w:rsid w:val="0083069F"/>
    <w:rsid w:val="00832105"/>
    <w:rsid w:val="00832ADE"/>
    <w:rsid w:val="00833C6F"/>
    <w:rsid w:val="00836875"/>
    <w:rsid w:val="008375E2"/>
    <w:rsid w:val="00837C54"/>
    <w:rsid w:val="008401F0"/>
    <w:rsid w:val="00840484"/>
    <w:rsid w:val="00840A25"/>
    <w:rsid w:val="008433F0"/>
    <w:rsid w:val="0084567C"/>
    <w:rsid w:val="00846D90"/>
    <w:rsid w:val="00846E39"/>
    <w:rsid w:val="00850580"/>
    <w:rsid w:val="00851208"/>
    <w:rsid w:val="00851277"/>
    <w:rsid w:val="00851BCB"/>
    <w:rsid w:val="00851CBE"/>
    <w:rsid w:val="00851E1D"/>
    <w:rsid w:val="00852CE1"/>
    <w:rsid w:val="00853044"/>
    <w:rsid w:val="008533C5"/>
    <w:rsid w:val="00855779"/>
    <w:rsid w:val="0085743D"/>
    <w:rsid w:val="00857FD8"/>
    <w:rsid w:val="00860468"/>
    <w:rsid w:val="00861901"/>
    <w:rsid w:val="00861D72"/>
    <w:rsid w:val="008632EA"/>
    <w:rsid w:val="0086444E"/>
    <w:rsid w:val="0086689B"/>
    <w:rsid w:val="00873405"/>
    <w:rsid w:val="00873646"/>
    <w:rsid w:val="00874335"/>
    <w:rsid w:val="00877FB6"/>
    <w:rsid w:val="00880E61"/>
    <w:rsid w:val="00884B19"/>
    <w:rsid w:val="00887809"/>
    <w:rsid w:val="008900BE"/>
    <w:rsid w:val="00890A55"/>
    <w:rsid w:val="00894518"/>
    <w:rsid w:val="008A1DDB"/>
    <w:rsid w:val="008A4419"/>
    <w:rsid w:val="008A4B26"/>
    <w:rsid w:val="008A6C1B"/>
    <w:rsid w:val="008A77DA"/>
    <w:rsid w:val="008B09A8"/>
    <w:rsid w:val="008B1D50"/>
    <w:rsid w:val="008B2388"/>
    <w:rsid w:val="008B4292"/>
    <w:rsid w:val="008C012A"/>
    <w:rsid w:val="008C14AD"/>
    <w:rsid w:val="008C20CE"/>
    <w:rsid w:val="008C2937"/>
    <w:rsid w:val="008C3771"/>
    <w:rsid w:val="008C59CF"/>
    <w:rsid w:val="008C6D50"/>
    <w:rsid w:val="008C6DB6"/>
    <w:rsid w:val="008C78C7"/>
    <w:rsid w:val="008D3084"/>
    <w:rsid w:val="008D49F1"/>
    <w:rsid w:val="008D6436"/>
    <w:rsid w:val="008D6B55"/>
    <w:rsid w:val="008E082D"/>
    <w:rsid w:val="008E182D"/>
    <w:rsid w:val="008E1A4C"/>
    <w:rsid w:val="008E3758"/>
    <w:rsid w:val="008E42B4"/>
    <w:rsid w:val="008E4394"/>
    <w:rsid w:val="008E4B8A"/>
    <w:rsid w:val="008E5545"/>
    <w:rsid w:val="008E7311"/>
    <w:rsid w:val="008E750A"/>
    <w:rsid w:val="008E7DE0"/>
    <w:rsid w:val="008F0BF4"/>
    <w:rsid w:val="008F1DC0"/>
    <w:rsid w:val="008F261E"/>
    <w:rsid w:val="008F414A"/>
    <w:rsid w:val="008F74C5"/>
    <w:rsid w:val="00900C3D"/>
    <w:rsid w:val="009010EE"/>
    <w:rsid w:val="009013CB"/>
    <w:rsid w:val="009020D0"/>
    <w:rsid w:val="00903701"/>
    <w:rsid w:val="00903865"/>
    <w:rsid w:val="00903FC7"/>
    <w:rsid w:val="00904B45"/>
    <w:rsid w:val="00906D48"/>
    <w:rsid w:val="00906E87"/>
    <w:rsid w:val="00911D5B"/>
    <w:rsid w:val="00914287"/>
    <w:rsid w:val="00916C06"/>
    <w:rsid w:val="00920ACD"/>
    <w:rsid w:val="00923325"/>
    <w:rsid w:val="00923408"/>
    <w:rsid w:val="009254F8"/>
    <w:rsid w:val="009255F0"/>
    <w:rsid w:val="00925637"/>
    <w:rsid w:val="00926BCA"/>
    <w:rsid w:val="00926F51"/>
    <w:rsid w:val="00930811"/>
    <w:rsid w:val="00931A37"/>
    <w:rsid w:val="009321B6"/>
    <w:rsid w:val="009325D8"/>
    <w:rsid w:val="00932BDF"/>
    <w:rsid w:val="009407FA"/>
    <w:rsid w:val="00942E0E"/>
    <w:rsid w:val="009431A4"/>
    <w:rsid w:val="00943C6F"/>
    <w:rsid w:val="00944A86"/>
    <w:rsid w:val="00947BAE"/>
    <w:rsid w:val="00951380"/>
    <w:rsid w:val="00951974"/>
    <w:rsid w:val="00954941"/>
    <w:rsid w:val="00955D94"/>
    <w:rsid w:val="00956099"/>
    <w:rsid w:val="00956D37"/>
    <w:rsid w:val="00957DD1"/>
    <w:rsid w:val="009600CC"/>
    <w:rsid w:val="009616C5"/>
    <w:rsid w:val="00961C8D"/>
    <w:rsid w:val="00964559"/>
    <w:rsid w:val="00964C6D"/>
    <w:rsid w:val="009663FF"/>
    <w:rsid w:val="009677FD"/>
    <w:rsid w:val="00972B40"/>
    <w:rsid w:val="00974B9B"/>
    <w:rsid w:val="00974E05"/>
    <w:rsid w:val="009757FF"/>
    <w:rsid w:val="00975E84"/>
    <w:rsid w:val="00975FEE"/>
    <w:rsid w:val="00977406"/>
    <w:rsid w:val="00980596"/>
    <w:rsid w:val="00980F93"/>
    <w:rsid w:val="009812F0"/>
    <w:rsid w:val="00981629"/>
    <w:rsid w:val="00981FFE"/>
    <w:rsid w:val="009825D8"/>
    <w:rsid w:val="009848A0"/>
    <w:rsid w:val="00984BE1"/>
    <w:rsid w:val="0098740D"/>
    <w:rsid w:val="009875B7"/>
    <w:rsid w:val="0099046D"/>
    <w:rsid w:val="00990635"/>
    <w:rsid w:val="00994421"/>
    <w:rsid w:val="00995623"/>
    <w:rsid w:val="00996A73"/>
    <w:rsid w:val="009A052F"/>
    <w:rsid w:val="009A0CD0"/>
    <w:rsid w:val="009A1018"/>
    <w:rsid w:val="009A1293"/>
    <w:rsid w:val="009A1666"/>
    <w:rsid w:val="009A48A7"/>
    <w:rsid w:val="009B0043"/>
    <w:rsid w:val="009B0793"/>
    <w:rsid w:val="009B2BF1"/>
    <w:rsid w:val="009B44A3"/>
    <w:rsid w:val="009B62F4"/>
    <w:rsid w:val="009B7E9F"/>
    <w:rsid w:val="009C274A"/>
    <w:rsid w:val="009C2EF8"/>
    <w:rsid w:val="009C38FA"/>
    <w:rsid w:val="009C42E2"/>
    <w:rsid w:val="009D09BE"/>
    <w:rsid w:val="009D0F4D"/>
    <w:rsid w:val="009D2395"/>
    <w:rsid w:val="009D2A58"/>
    <w:rsid w:val="009D34D0"/>
    <w:rsid w:val="009D7D04"/>
    <w:rsid w:val="009E2240"/>
    <w:rsid w:val="009E2DCC"/>
    <w:rsid w:val="009E3C8C"/>
    <w:rsid w:val="009E4CFB"/>
    <w:rsid w:val="009E4F57"/>
    <w:rsid w:val="009E5E32"/>
    <w:rsid w:val="009F0066"/>
    <w:rsid w:val="009F03CB"/>
    <w:rsid w:val="009F1C98"/>
    <w:rsid w:val="009F49DF"/>
    <w:rsid w:val="009F51E7"/>
    <w:rsid w:val="009F67DE"/>
    <w:rsid w:val="00A01718"/>
    <w:rsid w:val="00A02135"/>
    <w:rsid w:val="00A03F91"/>
    <w:rsid w:val="00A045FB"/>
    <w:rsid w:val="00A06C61"/>
    <w:rsid w:val="00A07845"/>
    <w:rsid w:val="00A101A0"/>
    <w:rsid w:val="00A10792"/>
    <w:rsid w:val="00A14357"/>
    <w:rsid w:val="00A15175"/>
    <w:rsid w:val="00A16D52"/>
    <w:rsid w:val="00A20AFB"/>
    <w:rsid w:val="00A2222C"/>
    <w:rsid w:val="00A2647C"/>
    <w:rsid w:val="00A26CD8"/>
    <w:rsid w:val="00A27C69"/>
    <w:rsid w:val="00A34B81"/>
    <w:rsid w:val="00A34E1E"/>
    <w:rsid w:val="00A35259"/>
    <w:rsid w:val="00A35CB4"/>
    <w:rsid w:val="00A4001C"/>
    <w:rsid w:val="00A4042C"/>
    <w:rsid w:val="00A40681"/>
    <w:rsid w:val="00A40C9A"/>
    <w:rsid w:val="00A4122B"/>
    <w:rsid w:val="00A432C1"/>
    <w:rsid w:val="00A461AC"/>
    <w:rsid w:val="00A474EF"/>
    <w:rsid w:val="00A47960"/>
    <w:rsid w:val="00A50E93"/>
    <w:rsid w:val="00A511C2"/>
    <w:rsid w:val="00A51660"/>
    <w:rsid w:val="00A5259A"/>
    <w:rsid w:val="00A5425D"/>
    <w:rsid w:val="00A544F7"/>
    <w:rsid w:val="00A55231"/>
    <w:rsid w:val="00A557F7"/>
    <w:rsid w:val="00A56285"/>
    <w:rsid w:val="00A60096"/>
    <w:rsid w:val="00A608E4"/>
    <w:rsid w:val="00A612C3"/>
    <w:rsid w:val="00A62BFD"/>
    <w:rsid w:val="00A63F92"/>
    <w:rsid w:val="00A644C4"/>
    <w:rsid w:val="00A64A34"/>
    <w:rsid w:val="00A65F73"/>
    <w:rsid w:val="00A66D02"/>
    <w:rsid w:val="00A72396"/>
    <w:rsid w:val="00A72F2B"/>
    <w:rsid w:val="00A74E62"/>
    <w:rsid w:val="00A767DE"/>
    <w:rsid w:val="00A77832"/>
    <w:rsid w:val="00A77F6E"/>
    <w:rsid w:val="00A813EC"/>
    <w:rsid w:val="00A818B3"/>
    <w:rsid w:val="00A823D0"/>
    <w:rsid w:val="00A82FA2"/>
    <w:rsid w:val="00A83334"/>
    <w:rsid w:val="00A836AB"/>
    <w:rsid w:val="00A84A8B"/>
    <w:rsid w:val="00A853A0"/>
    <w:rsid w:val="00A90E99"/>
    <w:rsid w:val="00A91C1F"/>
    <w:rsid w:val="00A97F93"/>
    <w:rsid w:val="00AA0651"/>
    <w:rsid w:val="00AA0730"/>
    <w:rsid w:val="00AA16C0"/>
    <w:rsid w:val="00AA2B3B"/>
    <w:rsid w:val="00AA3AF3"/>
    <w:rsid w:val="00AA5D2E"/>
    <w:rsid w:val="00AA7346"/>
    <w:rsid w:val="00AA74D5"/>
    <w:rsid w:val="00AB158B"/>
    <w:rsid w:val="00AB2D3D"/>
    <w:rsid w:val="00AB6B2C"/>
    <w:rsid w:val="00AB70F1"/>
    <w:rsid w:val="00AB73C6"/>
    <w:rsid w:val="00AC032A"/>
    <w:rsid w:val="00AC0AD2"/>
    <w:rsid w:val="00AC15F2"/>
    <w:rsid w:val="00AC25C5"/>
    <w:rsid w:val="00AC2FE9"/>
    <w:rsid w:val="00AC5185"/>
    <w:rsid w:val="00AC7C75"/>
    <w:rsid w:val="00AD16B1"/>
    <w:rsid w:val="00AD24E7"/>
    <w:rsid w:val="00AD3527"/>
    <w:rsid w:val="00AD6E19"/>
    <w:rsid w:val="00AE04E6"/>
    <w:rsid w:val="00AE07CC"/>
    <w:rsid w:val="00AE0957"/>
    <w:rsid w:val="00AE0C5D"/>
    <w:rsid w:val="00AE23A3"/>
    <w:rsid w:val="00AE2B48"/>
    <w:rsid w:val="00AE4D77"/>
    <w:rsid w:val="00AE530A"/>
    <w:rsid w:val="00AE708A"/>
    <w:rsid w:val="00AE755B"/>
    <w:rsid w:val="00AE7FE8"/>
    <w:rsid w:val="00AF2721"/>
    <w:rsid w:val="00AF4EAA"/>
    <w:rsid w:val="00AF7CAD"/>
    <w:rsid w:val="00B03709"/>
    <w:rsid w:val="00B040E9"/>
    <w:rsid w:val="00B0469E"/>
    <w:rsid w:val="00B04B5F"/>
    <w:rsid w:val="00B06CE1"/>
    <w:rsid w:val="00B070BF"/>
    <w:rsid w:val="00B07A5D"/>
    <w:rsid w:val="00B103D1"/>
    <w:rsid w:val="00B106FE"/>
    <w:rsid w:val="00B1116B"/>
    <w:rsid w:val="00B118E9"/>
    <w:rsid w:val="00B12185"/>
    <w:rsid w:val="00B14D73"/>
    <w:rsid w:val="00B1542F"/>
    <w:rsid w:val="00B15F4A"/>
    <w:rsid w:val="00B16700"/>
    <w:rsid w:val="00B16D4E"/>
    <w:rsid w:val="00B171C6"/>
    <w:rsid w:val="00B21C19"/>
    <w:rsid w:val="00B21DEC"/>
    <w:rsid w:val="00B27ABD"/>
    <w:rsid w:val="00B30D92"/>
    <w:rsid w:val="00B32740"/>
    <w:rsid w:val="00B32799"/>
    <w:rsid w:val="00B33080"/>
    <w:rsid w:val="00B3380A"/>
    <w:rsid w:val="00B33976"/>
    <w:rsid w:val="00B349A7"/>
    <w:rsid w:val="00B43684"/>
    <w:rsid w:val="00B45092"/>
    <w:rsid w:val="00B460B9"/>
    <w:rsid w:val="00B46969"/>
    <w:rsid w:val="00B46B01"/>
    <w:rsid w:val="00B470A7"/>
    <w:rsid w:val="00B543A3"/>
    <w:rsid w:val="00B5450A"/>
    <w:rsid w:val="00B546DD"/>
    <w:rsid w:val="00B54E69"/>
    <w:rsid w:val="00B5548E"/>
    <w:rsid w:val="00B55D3E"/>
    <w:rsid w:val="00B57FFB"/>
    <w:rsid w:val="00B6061C"/>
    <w:rsid w:val="00B60CBE"/>
    <w:rsid w:val="00B6165F"/>
    <w:rsid w:val="00B61CCE"/>
    <w:rsid w:val="00B63B1E"/>
    <w:rsid w:val="00B65165"/>
    <w:rsid w:val="00B6581E"/>
    <w:rsid w:val="00B65FA6"/>
    <w:rsid w:val="00B65FC9"/>
    <w:rsid w:val="00B6640F"/>
    <w:rsid w:val="00B668CF"/>
    <w:rsid w:val="00B7098A"/>
    <w:rsid w:val="00B70D62"/>
    <w:rsid w:val="00B71A36"/>
    <w:rsid w:val="00B71DFB"/>
    <w:rsid w:val="00B73931"/>
    <w:rsid w:val="00B74FCA"/>
    <w:rsid w:val="00B75FE4"/>
    <w:rsid w:val="00B76779"/>
    <w:rsid w:val="00B80A81"/>
    <w:rsid w:val="00B80D54"/>
    <w:rsid w:val="00B816A0"/>
    <w:rsid w:val="00B81E18"/>
    <w:rsid w:val="00B82EF9"/>
    <w:rsid w:val="00B8337C"/>
    <w:rsid w:val="00B83456"/>
    <w:rsid w:val="00B84967"/>
    <w:rsid w:val="00B91AAF"/>
    <w:rsid w:val="00B91B31"/>
    <w:rsid w:val="00B94AF3"/>
    <w:rsid w:val="00B95DB0"/>
    <w:rsid w:val="00B95E95"/>
    <w:rsid w:val="00BA0361"/>
    <w:rsid w:val="00BA0762"/>
    <w:rsid w:val="00BA31C7"/>
    <w:rsid w:val="00BA605F"/>
    <w:rsid w:val="00BA6B8A"/>
    <w:rsid w:val="00BB0635"/>
    <w:rsid w:val="00BB18C8"/>
    <w:rsid w:val="00BB4AAE"/>
    <w:rsid w:val="00BB4F9F"/>
    <w:rsid w:val="00BB6FEB"/>
    <w:rsid w:val="00BB7C6C"/>
    <w:rsid w:val="00BC1517"/>
    <w:rsid w:val="00BC1940"/>
    <w:rsid w:val="00BC2D6D"/>
    <w:rsid w:val="00BC3EEF"/>
    <w:rsid w:val="00BC3F4C"/>
    <w:rsid w:val="00BC3FB0"/>
    <w:rsid w:val="00BC4207"/>
    <w:rsid w:val="00BC4C96"/>
    <w:rsid w:val="00BC53C4"/>
    <w:rsid w:val="00BC53DE"/>
    <w:rsid w:val="00BC55C5"/>
    <w:rsid w:val="00BC5925"/>
    <w:rsid w:val="00BC6DE3"/>
    <w:rsid w:val="00BC7088"/>
    <w:rsid w:val="00BD0419"/>
    <w:rsid w:val="00BD066F"/>
    <w:rsid w:val="00BD49AE"/>
    <w:rsid w:val="00BD5C39"/>
    <w:rsid w:val="00BD618D"/>
    <w:rsid w:val="00BE0E1A"/>
    <w:rsid w:val="00BE2BC7"/>
    <w:rsid w:val="00BE2DCA"/>
    <w:rsid w:val="00BE33D5"/>
    <w:rsid w:val="00BE3B55"/>
    <w:rsid w:val="00BE3D5D"/>
    <w:rsid w:val="00BE54C6"/>
    <w:rsid w:val="00BE5F18"/>
    <w:rsid w:val="00BE710A"/>
    <w:rsid w:val="00BE7FFA"/>
    <w:rsid w:val="00BF21AE"/>
    <w:rsid w:val="00BF2289"/>
    <w:rsid w:val="00BF370A"/>
    <w:rsid w:val="00BF6257"/>
    <w:rsid w:val="00BF642B"/>
    <w:rsid w:val="00BF6BF5"/>
    <w:rsid w:val="00BF6E2A"/>
    <w:rsid w:val="00C002C8"/>
    <w:rsid w:val="00C01EE3"/>
    <w:rsid w:val="00C030A5"/>
    <w:rsid w:val="00C07352"/>
    <w:rsid w:val="00C10C56"/>
    <w:rsid w:val="00C17556"/>
    <w:rsid w:val="00C20501"/>
    <w:rsid w:val="00C25CC6"/>
    <w:rsid w:val="00C26A01"/>
    <w:rsid w:val="00C27ECC"/>
    <w:rsid w:val="00C300E5"/>
    <w:rsid w:val="00C303ED"/>
    <w:rsid w:val="00C3077F"/>
    <w:rsid w:val="00C32E75"/>
    <w:rsid w:val="00C338E7"/>
    <w:rsid w:val="00C33E75"/>
    <w:rsid w:val="00C343FC"/>
    <w:rsid w:val="00C36DC1"/>
    <w:rsid w:val="00C36E0E"/>
    <w:rsid w:val="00C370AC"/>
    <w:rsid w:val="00C4093D"/>
    <w:rsid w:val="00C40D91"/>
    <w:rsid w:val="00C447D7"/>
    <w:rsid w:val="00C46FB4"/>
    <w:rsid w:val="00C471B9"/>
    <w:rsid w:val="00C50DD4"/>
    <w:rsid w:val="00C52718"/>
    <w:rsid w:val="00C5366F"/>
    <w:rsid w:val="00C54837"/>
    <w:rsid w:val="00C54C22"/>
    <w:rsid w:val="00C6062E"/>
    <w:rsid w:val="00C62E3B"/>
    <w:rsid w:val="00C64C93"/>
    <w:rsid w:val="00C66207"/>
    <w:rsid w:val="00C67251"/>
    <w:rsid w:val="00C7082F"/>
    <w:rsid w:val="00C7252B"/>
    <w:rsid w:val="00C72DD9"/>
    <w:rsid w:val="00C73062"/>
    <w:rsid w:val="00C75E20"/>
    <w:rsid w:val="00C779B3"/>
    <w:rsid w:val="00C800AA"/>
    <w:rsid w:val="00C80F57"/>
    <w:rsid w:val="00C82385"/>
    <w:rsid w:val="00C85B61"/>
    <w:rsid w:val="00C86071"/>
    <w:rsid w:val="00C86390"/>
    <w:rsid w:val="00C90103"/>
    <w:rsid w:val="00C90143"/>
    <w:rsid w:val="00C910BB"/>
    <w:rsid w:val="00C937F6"/>
    <w:rsid w:val="00C94154"/>
    <w:rsid w:val="00C972D2"/>
    <w:rsid w:val="00CA34A7"/>
    <w:rsid w:val="00CA68D2"/>
    <w:rsid w:val="00CA7A6C"/>
    <w:rsid w:val="00CB056A"/>
    <w:rsid w:val="00CB1DA3"/>
    <w:rsid w:val="00CB3E97"/>
    <w:rsid w:val="00CB50B0"/>
    <w:rsid w:val="00CB50E4"/>
    <w:rsid w:val="00CB5191"/>
    <w:rsid w:val="00CB5D48"/>
    <w:rsid w:val="00CB6540"/>
    <w:rsid w:val="00CC2875"/>
    <w:rsid w:val="00CC3AB2"/>
    <w:rsid w:val="00CC400F"/>
    <w:rsid w:val="00CC44F6"/>
    <w:rsid w:val="00CC4693"/>
    <w:rsid w:val="00CC4A68"/>
    <w:rsid w:val="00CC5502"/>
    <w:rsid w:val="00CC7F36"/>
    <w:rsid w:val="00CD23A5"/>
    <w:rsid w:val="00CD2721"/>
    <w:rsid w:val="00CD2A96"/>
    <w:rsid w:val="00CD5075"/>
    <w:rsid w:val="00CD6CA9"/>
    <w:rsid w:val="00CD6F40"/>
    <w:rsid w:val="00CE05A7"/>
    <w:rsid w:val="00CE0FDE"/>
    <w:rsid w:val="00CE222D"/>
    <w:rsid w:val="00CE3CB9"/>
    <w:rsid w:val="00CE3D0D"/>
    <w:rsid w:val="00CE4673"/>
    <w:rsid w:val="00CE60AA"/>
    <w:rsid w:val="00CE682C"/>
    <w:rsid w:val="00CF027A"/>
    <w:rsid w:val="00CF0930"/>
    <w:rsid w:val="00CF31D0"/>
    <w:rsid w:val="00CF3A4C"/>
    <w:rsid w:val="00CF3DF5"/>
    <w:rsid w:val="00CF4319"/>
    <w:rsid w:val="00CF4DEB"/>
    <w:rsid w:val="00CF6488"/>
    <w:rsid w:val="00CF727C"/>
    <w:rsid w:val="00CF7EBE"/>
    <w:rsid w:val="00CF7FB3"/>
    <w:rsid w:val="00D03DE5"/>
    <w:rsid w:val="00D0420B"/>
    <w:rsid w:val="00D04484"/>
    <w:rsid w:val="00D108AA"/>
    <w:rsid w:val="00D10DF5"/>
    <w:rsid w:val="00D116E0"/>
    <w:rsid w:val="00D12A77"/>
    <w:rsid w:val="00D13937"/>
    <w:rsid w:val="00D14E7E"/>
    <w:rsid w:val="00D170D1"/>
    <w:rsid w:val="00D1788F"/>
    <w:rsid w:val="00D179C6"/>
    <w:rsid w:val="00D216C7"/>
    <w:rsid w:val="00D220DB"/>
    <w:rsid w:val="00D22747"/>
    <w:rsid w:val="00D22E43"/>
    <w:rsid w:val="00D235D8"/>
    <w:rsid w:val="00D23A18"/>
    <w:rsid w:val="00D255E8"/>
    <w:rsid w:val="00D260A1"/>
    <w:rsid w:val="00D26154"/>
    <w:rsid w:val="00D262D8"/>
    <w:rsid w:val="00D2692B"/>
    <w:rsid w:val="00D2718B"/>
    <w:rsid w:val="00D300C5"/>
    <w:rsid w:val="00D30DFD"/>
    <w:rsid w:val="00D31591"/>
    <w:rsid w:val="00D3294C"/>
    <w:rsid w:val="00D3318D"/>
    <w:rsid w:val="00D3347F"/>
    <w:rsid w:val="00D34B64"/>
    <w:rsid w:val="00D34F34"/>
    <w:rsid w:val="00D3590A"/>
    <w:rsid w:val="00D35B68"/>
    <w:rsid w:val="00D40751"/>
    <w:rsid w:val="00D40CCF"/>
    <w:rsid w:val="00D41BED"/>
    <w:rsid w:val="00D434C1"/>
    <w:rsid w:val="00D5025B"/>
    <w:rsid w:val="00D55064"/>
    <w:rsid w:val="00D5642A"/>
    <w:rsid w:val="00D60C00"/>
    <w:rsid w:val="00D638A4"/>
    <w:rsid w:val="00D63A7C"/>
    <w:rsid w:val="00D64B09"/>
    <w:rsid w:val="00D65EA1"/>
    <w:rsid w:val="00D66BE2"/>
    <w:rsid w:val="00D67FF8"/>
    <w:rsid w:val="00D7270A"/>
    <w:rsid w:val="00D73DFF"/>
    <w:rsid w:val="00D7447E"/>
    <w:rsid w:val="00D74EEE"/>
    <w:rsid w:val="00D75754"/>
    <w:rsid w:val="00D76978"/>
    <w:rsid w:val="00D770B8"/>
    <w:rsid w:val="00D770D8"/>
    <w:rsid w:val="00D774C1"/>
    <w:rsid w:val="00D8065E"/>
    <w:rsid w:val="00D80E89"/>
    <w:rsid w:val="00D83855"/>
    <w:rsid w:val="00D841E3"/>
    <w:rsid w:val="00D842DC"/>
    <w:rsid w:val="00D8714A"/>
    <w:rsid w:val="00D87BBE"/>
    <w:rsid w:val="00D912D9"/>
    <w:rsid w:val="00D919EE"/>
    <w:rsid w:val="00D95ADB"/>
    <w:rsid w:val="00DA3049"/>
    <w:rsid w:val="00DA3B8D"/>
    <w:rsid w:val="00DA434E"/>
    <w:rsid w:val="00DA4397"/>
    <w:rsid w:val="00DA489F"/>
    <w:rsid w:val="00DA5A67"/>
    <w:rsid w:val="00DA6C2E"/>
    <w:rsid w:val="00DB159F"/>
    <w:rsid w:val="00DB2FDA"/>
    <w:rsid w:val="00DB4E6D"/>
    <w:rsid w:val="00DB4FAA"/>
    <w:rsid w:val="00DB550D"/>
    <w:rsid w:val="00DB635B"/>
    <w:rsid w:val="00DB6584"/>
    <w:rsid w:val="00DB6B02"/>
    <w:rsid w:val="00DB7B71"/>
    <w:rsid w:val="00DB7CCE"/>
    <w:rsid w:val="00DC0CDA"/>
    <w:rsid w:val="00DC2032"/>
    <w:rsid w:val="00DC247D"/>
    <w:rsid w:val="00DC2DE1"/>
    <w:rsid w:val="00DC390A"/>
    <w:rsid w:val="00DC5A39"/>
    <w:rsid w:val="00DC5E23"/>
    <w:rsid w:val="00DC68BD"/>
    <w:rsid w:val="00DC7E54"/>
    <w:rsid w:val="00DC7F23"/>
    <w:rsid w:val="00DD2A02"/>
    <w:rsid w:val="00DD2BD0"/>
    <w:rsid w:val="00DD2DC5"/>
    <w:rsid w:val="00DD42FB"/>
    <w:rsid w:val="00DD4B9E"/>
    <w:rsid w:val="00DD5634"/>
    <w:rsid w:val="00DD7619"/>
    <w:rsid w:val="00DE0828"/>
    <w:rsid w:val="00DE2231"/>
    <w:rsid w:val="00DE3117"/>
    <w:rsid w:val="00DE4C8E"/>
    <w:rsid w:val="00DE68DF"/>
    <w:rsid w:val="00DE7021"/>
    <w:rsid w:val="00DE7B87"/>
    <w:rsid w:val="00DE7F79"/>
    <w:rsid w:val="00DF1658"/>
    <w:rsid w:val="00DF302E"/>
    <w:rsid w:val="00DF338A"/>
    <w:rsid w:val="00DF3D0E"/>
    <w:rsid w:val="00DF7464"/>
    <w:rsid w:val="00E003F1"/>
    <w:rsid w:val="00E02874"/>
    <w:rsid w:val="00E03B94"/>
    <w:rsid w:val="00E05A1B"/>
    <w:rsid w:val="00E06090"/>
    <w:rsid w:val="00E06C56"/>
    <w:rsid w:val="00E1261E"/>
    <w:rsid w:val="00E133BF"/>
    <w:rsid w:val="00E13500"/>
    <w:rsid w:val="00E14CC5"/>
    <w:rsid w:val="00E15077"/>
    <w:rsid w:val="00E20A36"/>
    <w:rsid w:val="00E218C5"/>
    <w:rsid w:val="00E21C1C"/>
    <w:rsid w:val="00E21E4D"/>
    <w:rsid w:val="00E247D4"/>
    <w:rsid w:val="00E2587E"/>
    <w:rsid w:val="00E30298"/>
    <w:rsid w:val="00E31DDC"/>
    <w:rsid w:val="00E32979"/>
    <w:rsid w:val="00E339FD"/>
    <w:rsid w:val="00E349A0"/>
    <w:rsid w:val="00E3533B"/>
    <w:rsid w:val="00E420D7"/>
    <w:rsid w:val="00E42669"/>
    <w:rsid w:val="00E43381"/>
    <w:rsid w:val="00E51159"/>
    <w:rsid w:val="00E52309"/>
    <w:rsid w:val="00E53439"/>
    <w:rsid w:val="00E53598"/>
    <w:rsid w:val="00E54444"/>
    <w:rsid w:val="00E54F31"/>
    <w:rsid w:val="00E550C2"/>
    <w:rsid w:val="00E61B20"/>
    <w:rsid w:val="00E61F34"/>
    <w:rsid w:val="00E623A1"/>
    <w:rsid w:val="00E651C3"/>
    <w:rsid w:val="00E665EF"/>
    <w:rsid w:val="00E668F7"/>
    <w:rsid w:val="00E70232"/>
    <w:rsid w:val="00E74345"/>
    <w:rsid w:val="00E8169C"/>
    <w:rsid w:val="00E81CA9"/>
    <w:rsid w:val="00E84F29"/>
    <w:rsid w:val="00E850FA"/>
    <w:rsid w:val="00E861B0"/>
    <w:rsid w:val="00E923A6"/>
    <w:rsid w:val="00E937D5"/>
    <w:rsid w:val="00E94314"/>
    <w:rsid w:val="00E946AA"/>
    <w:rsid w:val="00E951CC"/>
    <w:rsid w:val="00E9588A"/>
    <w:rsid w:val="00EA1DA8"/>
    <w:rsid w:val="00EA39AC"/>
    <w:rsid w:val="00EA4764"/>
    <w:rsid w:val="00EA49C8"/>
    <w:rsid w:val="00EA5AA9"/>
    <w:rsid w:val="00EA669A"/>
    <w:rsid w:val="00EA6BA6"/>
    <w:rsid w:val="00EA71B6"/>
    <w:rsid w:val="00EA7E56"/>
    <w:rsid w:val="00EB35A2"/>
    <w:rsid w:val="00EB51A3"/>
    <w:rsid w:val="00EC07F2"/>
    <w:rsid w:val="00EC13D2"/>
    <w:rsid w:val="00EC2697"/>
    <w:rsid w:val="00EC2C86"/>
    <w:rsid w:val="00EC2FCE"/>
    <w:rsid w:val="00EC3A05"/>
    <w:rsid w:val="00EC4C0D"/>
    <w:rsid w:val="00EC65B0"/>
    <w:rsid w:val="00EC754E"/>
    <w:rsid w:val="00ED1EC7"/>
    <w:rsid w:val="00ED2ACC"/>
    <w:rsid w:val="00ED355D"/>
    <w:rsid w:val="00ED36AB"/>
    <w:rsid w:val="00ED3888"/>
    <w:rsid w:val="00ED48DE"/>
    <w:rsid w:val="00ED7B90"/>
    <w:rsid w:val="00EE2717"/>
    <w:rsid w:val="00EE28D0"/>
    <w:rsid w:val="00EE5A9B"/>
    <w:rsid w:val="00EE5B89"/>
    <w:rsid w:val="00EE6589"/>
    <w:rsid w:val="00EE6CC3"/>
    <w:rsid w:val="00EE7461"/>
    <w:rsid w:val="00EE7A74"/>
    <w:rsid w:val="00EE7AD0"/>
    <w:rsid w:val="00EE7B4F"/>
    <w:rsid w:val="00EF2026"/>
    <w:rsid w:val="00EF34BD"/>
    <w:rsid w:val="00EF3CBD"/>
    <w:rsid w:val="00EF623D"/>
    <w:rsid w:val="00EF6F75"/>
    <w:rsid w:val="00F005B2"/>
    <w:rsid w:val="00F007A9"/>
    <w:rsid w:val="00F0190A"/>
    <w:rsid w:val="00F04124"/>
    <w:rsid w:val="00F0497C"/>
    <w:rsid w:val="00F05568"/>
    <w:rsid w:val="00F06564"/>
    <w:rsid w:val="00F06659"/>
    <w:rsid w:val="00F07370"/>
    <w:rsid w:val="00F07494"/>
    <w:rsid w:val="00F13CFF"/>
    <w:rsid w:val="00F1420F"/>
    <w:rsid w:val="00F156AA"/>
    <w:rsid w:val="00F20F29"/>
    <w:rsid w:val="00F218AD"/>
    <w:rsid w:val="00F23D73"/>
    <w:rsid w:val="00F26E0C"/>
    <w:rsid w:val="00F31143"/>
    <w:rsid w:val="00F31268"/>
    <w:rsid w:val="00F3131A"/>
    <w:rsid w:val="00F33F14"/>
    <w:rsid w:val="00F3423B"/>
    <w:rsid w:val="00F37106"/>
    <w:rsid w:val="00F40DD6"/>
    <w:rsid w:val="00F42566"/>
    <w:rsid w:val="00F44A90"/>
    <w:rsid w:val="00F44F7A"/>
    <w:rsid w:val="00F45EB4"/>
    <w:rsid w:val="00F46247"/>
    <w:rsid w:val="00F4744E"/>
    <w:rsid w:val="00F47D97"/>
    <w:rsid w:val="00F50CE4"/>
    <w:rsid w:val="00F52642"/>
    <w:rsid w:val="00F53F90"/>
    <w:rsid w:val="00F544C6"/>
    <w:rsid w:val="00F5714A"/>
    <w:rsid w:val="00F61585"/>
    <w:rsid w:val="00F638DE"/>
    <w:rsid w:val="00F646A6"/>
    <w:rsid w:val="00F64E65"/>
    <w:rsid w:val="00F66FB3"/>
    <w:rsid w:val="00F70373"/>
    <w:rsid w:val="00F70C8B"/>
    <w:rsid w:val="00F70E38"/>
    <w:rsid w:val="00F71038"/>
    <w:rsid w:val="00F72B98"/>
    <w:rsid w:val="00F74AC7"/>
    <w:rsid w:val="00F76E68"/>
    <w:rsid w:val="00F76FE7"/>
    <w:rsid w:val="00F77F68"/>
    <w:rsid w:val="00F77F7B"/>
    <w:rsid w:val="00F80BEE"/>
    <w:rsid w:val="00F82247"/>
    <w:rsid w:val="00F823F3"/>
    <w:rsid w:val="00F9093C"/>
    <w:rsid w:val="00F92709"/>
    <w:rsid w:val="00F92C99"/>
    <w:rsid w:val="00F94AEE"/>
    <w:rsid w:val="00F963A8"/>
    <w:rsid w:val="00F97DE4"/>
    <w:rsid w:val="00FA19F6"/>
    <w:rsid w:val="00FA2A65"/>
    <w:rsid w:val="00FA39A5"/>
    <w:rsid w:val="00FB1F44"/>
    <w:rsid w:val="00FB3CCB"/>
    <w:rsid w:val="00FB3D51"/>
    <w:rsid w:val="00FB69B7"/>
    <w:rsid w:val="00FC1770"/>
    <w:rsid w:val="00FC1A29"/>
    <w:rsid w:val="00FC1A57"/>
    <w:rsid w:val="00FC4551"/>
    <w:rsid w:val="00FC49D1"/>
    <w:rsid w:val="00FC4D79"/>
    <w:rsid w:val="00FC6F23"/>
    <w:rsid w:val="00FD0611"/>
    <w:rsid w:val="00FD08DC"/>
    <w:rsid w:val="00FD1DCF"/>
    <w:rsid w:val="00FD2013"/>
    <w:rsid w:val="00FD7EFC"/>
    <w:rsid w:val="00FE0B71"/>
    <w:rsid w:val="00FE5D76"/>
    <w:rsid w:val="00FE75CA"/>
    <w:rsid w:val="00FF0157"/>
    <w:rsid w:val="00FF1619"/>
    <w:rsid w:val="00FF2E45"/>
    <w:rsid w:val="00FF3657"/>
    <w:rsid w:val="00FF5182"/>
    <w:rsid w:val="00FF53D1"/>
    <w:rsid w:val="00FF6D9B"/>
    <w:rsid w:val="00FF6EC0"/>
    <w:rsid w:val="00FF71F4"/>
  </w:rsids>
  <m:mathPr>
    <m:mathFont m:val="Cambria Math"/>
    <m:brkBin m:val="before"/>
    <m:brkBinSub m:val="--"/>
    <m:smallFrac/>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EFEA4F2"/>
  <w15:docId w15:val="{EE27FF00-C738-4242-809A-78E690FE6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020353"/>
  </w:style>
  <w:style w:type="paragraph" w:styleId="Titolo1">
    <w:name w:val="heading 1"/>
    <w:basedOn w:val="Normale"/>
    <w:link w:val="Titolo1Carattere"/>
    <w:qFormat/>
    <w:rsid w:val="009D0F4D"/>
    <w:pPr>
      <w:spacing w:before="360" w:after="240"/>
      <w:jc w:val="center"/>
      <w:outlineLvl w:val="0"/>
    </w:pPr>
    <w:rPr>
      <w:rFonts w:ascii="Arial" w:eastAsia="Arial" w:hAnsi="Arial"/>
      <w:b/>
      <w:bCs/>
      <w:sz w:val="19"/>
      <w:szCs w:val="19"/>
    </w:rPr>
  </w:style>
  <w:style w:type="paragraph" w:styleId="Titolo2">
    <w:name w:val="heading 2"/>
    <w:basedOn w:val="Normale"/>
    <w:next w:val="Normale"/>
    <w:link w:val="Titolo2Carattere"/>
    <w:qFormat/>
    <w:rsid w:val="00DC5E23"/>
    <w:pPr>
      <w:keepNext/>
      <w:widowControl/>
      <w:numPr>
        <w:numId w:val="1"/>
      </w:numPr>
      <w:spacing w:before="400" w:after="200" w:line="360" w:lineRule="exact"/>
      <w:ind w:left="357" w:hanging="357"/>
      <w:jc w:val="both"/>
      <w:outlineLvl w:val="1"/>
    </w:pPr>
    <w:rPr>
      <w:rFonts w:ascii="Cambria" w:eastAsia="Times New Roman" w:hAnsi="Cambria" w:cs="Times New Roman"/>
      <w:b/>
      <w:bCs/>
      <w:i/>
      <w:iCs/>
      <w:color w:val="4F81BD"/>
      <w:sz w:val="28"/>
      <w:szCs w:val="28"/>
    </w:rPr>
  </w:style>
  <w:style w:type="paragraph" w:styleId="Titolo3">
    <w:name w:val="heading 3"/>
    <w:basedOn w:val="Normale"/>
    <w:next w:val="Normale"/>
    <w:link w:val="Titolo3Carattere"/>
    <w:qFormat/>
    <w:rsid w:val="00DC5E23"/>
    <w:pPr>
      <w:keepNext/>
      <w:widowControl/>
      <w:spacing w:before="240" w:after="60" w:line="276" w:lineRule="auto"/>
      <w:jc w:val="both"/>
      <w:outlineLvl w:val="2"/>
    </w:pPr>
    <w:rPr>
      <w:rFonts w:ascii="Cambria" w:eastAsia="Times New Roman" w:hAnsi="Cambria" w:cs="Times New Roman"/>
      <w:b/>
      <w:bCs/>
      <w:sz w:val="26"/>
      <w:szCs w:val="26"/>
    </w:rPr>
  </w:style>
  <w:style w:type="paragraph" w:styleId="Titolo5">
    <w:name w:val="heading 5"/>
    <w:basedOn w:val="Normale"/>
    <w:next w:val="Normale"/>
    <w:link w:val="Titolo5Carattere"/>
    <w:qFormat/>
    <w:rsid w:val="00DC5E23"/>
    <w:pPr>
      <w:widowControl/>
      <w:spacing w:before="240" w:after="60" w:line="276" w:lineRule="auto"/>
      <w:jc w:val="both"/>
      <w:outlineLvl w:val="4"/>
    </w:pPr>
    <w:rPr>
      <w:rFonts w:ascii="Calibri" w:eastAsia="Times New Roman"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020353"/>
    <w:tblPr>
      <w:tblInd w:w="0" w:type="dxa"/>
      <w:tblCellMar>
        <w:top w:w="0" w:type="dxa"/>
        <w:left w:w="0" w:type="dxa"/>
        <w:bottom w:w="0" w:type="dxa"/>
        <w:right w:w="0" w:type="dxa"/>
      </w:tblCellMar>
    </w:tblPr>
  </w:style>
  <w:style w:type="paragraph" w:styleId="Sommario1">
    <w:name w:val="toc 1"/>
    <w:basedOn w:val="Normale"/>
    <w:uiPriority w:val="39"/>
    <w:qFormat/>
    <w:rsid w:val="00020353"/>
    <w:pPr>
      <w:spacing w:before="122"/>
      <w:ind w:left="116"/>
    </w:pPr>
    <w:rPr>
      <w:rFonts w:ascii="Arial" w:eastAsia="Arial" w:hAnsi="Arial"/>
      <w:b/>
      <w:bCs/>
      <w:sz w:val="19"/>
      <w:szCs w:val="19"/>
    </w:rPr>
  </w:style>
  <w:style w:type="paragraph" w:styleId="Corpotesto">
    <w:name w:val="Body Text"/>
    <w:basedOn w:val="Normale"/>
    <w:link w:val="CorpotestoCarattere1"/>
    <w:qFormat/>
    <w:rsid w:val="00020353"/>
    <w:pPr>
      <w:spacing w:before="121"/>
      <w:ind w:left="392" w:hanging="276"/>
    </w:pPr>
    <w:rPr>
      <w:rFonts w:ascii="Arial" w:eastAsia="Arial" w:hAnsi="Arial"/>
      <w:sz w:val="19"/>
      <w:szCs w:val="19"/>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20353"/>
  </w:style>
  <w:style w:type="paragraph" w:customStyle="1" w:styleId="TableParagraph">
    <w:name w:val="Table Paragraph"/>
    <w:basedOn w:val="Normale"/>
    <w:uiPriority w:val="1"/>
    <w:qFormat/>
    <w:rsid w:val="00020353"/>
  </w:style>
  <w:style w:type="paragraph" w:styleId="Testofumetto">
    <w:name w:val="Balloon Text"/>
    <w:basedOn w:val="Normale"/>
    <w:link w:val="TestofumettoCarattere"/>
    <w:semiHidden/>
    <w:unhideWhenUsed/>
    <w:rsid w:val="00FE0B71"/>
    <w:rPr>
      <w:rFonts w:ascii="Tahoma" w:hAnsi="Tahoma" w:cs="Tahoma"/>
      <w:sz w:val="16"/>
      <w:szCs w:val="16"/>
    </w:rPr>
  </w:style>
  <w:style w:type="character" w:customStyle="1" w:styleId="TestofumettoCarattere">
    <w:name w:val="Testo fumetto Carattere"/>
    <w:basedOn w:val="Carpredefinitoparagrafo"/>
    <w:link w:val="Testofumetto"/>
    <w:semiHidden/>
    <w:rsid w:val="00FE0B71"/>
    <w:rPr>
      <w:rFonts w:ascii="Tahoma" w:hAnsi="Tahoma" w:cs="Tahoma"/>
      <w:sz w:val="16"/>
      <w:szCs w:val="16"/>
    </w:rPr>
  </w:style>
  <w:style w:type="paragraph" w:styleId="Revisione">
    <w:name w:val="Revision"/>
    <w:hidden/>
    <w:uiPriority w:val="99"/>
    <w:semiHidden/>
    <w:rsid w:val="00BD0419"/>
    <w:pPr>
      <w:widowControl/>
    </w:pPr>
  </w:style>
  <w:style w:type="character" w:styleId="Collegamentoipertestuale">
    <w:name w:val="Hyperlink"/>
    <w:basedOn w:val="Carpredefinitoparagrafo"/>
    <w:uiPriority w:val="99"/>
    <w:unhideWhenUsed/>
    <w:rsid w:val="00095199"/>
    <w:rPr>
      <w:color w:val="0000FF" w:themeColor="hyperlink"/>
      <w:u w:val="single"/>
    </w:rPr>
  </w:style>
  <w:style w:type="paragraph" w:styleId="Intestazione">
    <w:name w:val="header"/>
    <w:basedOn w:val="Normale"/>
    <w:link w:val="IntestazioneCarattere"/>
    <w:unhideWhenUsed/>
    <w:rsid w:val="00BD5C39"/>
    <w:pPr>
      <w:tabs>
        <w:tab w:val="center" w:pos="4819"/>
        <w:tab w:val="right" w:pos="9638"/>
      </w:tabs>
    </w:pPr>
  </w:style>
  <w:style w:type="character" w:customStyle="1" w:styleId="IntestazioneCarattere">
    <w:name w:val="Intestazione Carattere"/>
    <w:basedOn w:val="Carpredefinitoparagrafo"/>
    <w:link w:val="Intestazione"/>
    <w:rsid w:val="00BD5C39"/>
  </w:style>
  <w:style w:type="paragraph" w:styleId="Pidipagina">
    <w:name w:val="footer"/>
    <w:basedOn w:val="Normale"/>
    <w:link w:val="PidipaginaCarattere"/>
    <w:uiPriority w:val="99"/>
    <w:unhideWhenUsed/>
    <w:rsid w:val="00BD5C39"/>
    <w:pPr>
      <w:tabs>
        <w:tab w:val="center" w:pos="4819"/>
        <w:tab w:val="right" w:pos="9638"/>
      </w:tabs>
    </w:pPr>
  </w:style>
  <w:style w:type="character" w:customStyle="1" w:styleId="PidipaginaCarattere">
    <w:name w:val="Piè di pagina Carattere"/>
    <w:basedOn w:val="Carpredefinitoparagrafo"/>
    <w:link w:val="Pidipagina"/>
    <w:uiPriority w:val="99"/>
    <w:rsid w:val="00BD5C39"/>
  </w:style>
  <w:style w:type="character" w:styleId="Rimandocommento">
    <w:name w:val="annotation reference"/>
    <w:basedOn w:val="Carpredefinitoparagrafo"/>
    <w:uiPriority w:val="99"/>
    <w:unhideWhenUsed/>
    <w:rsid w:val="000977F0"/>
    <w:rPr>
      <w:sz w:val="16"/>
      <w:szCs w:val="16"/>
    </w:rPr>
  </w:style>
  <w:style w:type="paragraph" w:styleId="Testocommento">
    <w:name w:val="annotation text"/>
    <w:basedOn w:val="Normale"/>
    <w:link w:val="TestocommentoCarattere"/>
    <w:uiPriority w:val="99"/>
    <w:unhideWhenUsed/>
    <w:rsid w:val="000977F0"/>
    <w:rPr>
      <w:sz w:val="20"/>
      <w:szCs w:val="20"/>
    </w:rPr>
  </w:style>
  <w:style w:type="character" w:customStyle="1" w:styleId="TestocommentoCarattere">
    <w:name w:val="Testo commento Carattere"/>
    <w:basedOn w:val="Carpredefinitoparagrafo"/>
    <w:link w:val="Testocommento"/>
    <w:uiPriority w:val="99"/>
    <w:rsid w:val="000977F0"/>
    <w:rPr>
      <w:sz w:val="20"/>
      <w:szCs w:val="20"/>
    </w:rPr>
  </w:style>
  <w:style w:type="paragraph" w:styleId="Soggettocommento">
    <w:name w:val="annotation subject"/>
    <w:basedOn w:val="Testocommento"/>
    <w:next w:val="Testocommento"/>
    <w:link w:val="SoggettocommentoCarattere"/>
    <w:unhideWhenUsed/>
    <w:rsid w:val="000977F0"/>
    <w:rPr>
      <w:b/>
      <w:bCs/>
    </w:rPr>
  </w:style>
  <w:style w:type="character" w:customStyle="1" w:styleId="SoggettocommentoCarattere">
    <w:name w:val="Soggetto commento Carattere"/>
    <w:basedOn w:val="TestocommentoCarattere"/>
    <w:link w:val="Soggettocommento"/>
    <w:rsid w:val="000977F0"/>
    <w:rPr>
      <w:b/>
      <w:bCs/>
      <w:sz w:val="20"/>
      <w:szCs w:val="20"/>
    </w:rPr>
  </w:style>
  <w:style w:type="paragraph" w:styleId="Titolosommario">
    <w:name w:val="TOC Heading"/>
    <w:basedOn w:val="Titolo1"/>
    <w:next w:val="Normale"/>
    <w:uiPriority w:val="39"/>
    <w:unhideWhenUsed/>
    <w:qFormat/>
    <w:rsid w:val="00B95DB0"/>
    <w:pPr>
      <w:keepNext/>
      <w:keepLines/>
      <w:widowControl/>
      <w:spacing w:before="480" w:after="0" w:line="276" w:lineRule="auto"/>
      <w:jc w:val="left"/>
      <w:outlineLvl w:val="9"/>
    </w:pPr>
    <w:rPr>
      <w:rFonts w:asciiTheme="majorHAnsi" w:eastAsiaTheme="majorEastAsia" w:hAnsiTheme="majorHAnsi" w:cstheme="majorBidi"/>
      <w:color w:val="365F91" w:themeColor="accent1" w:themeShade="BF"/>
      <w:sz w:val="28"/>
      <w:szCs w:val="28"/>
      <w:lang w:val="it-IT" w:eastAsia="it-IT"/>
    </w:rPr>
  </w:style>
  <w:style w:type="paragraph" w:styleId="Nessunaspaziatura">
    <w:name w:val="No Spacing"/>
    <w:link w:val="NessunaspaziaturaCarattere"/>
    <w:uiPriority w:val="1"/>
    <w:qFormat/>
    <w:rsid w:val="00B95DB0"/>
    <w:pPr>
      <w:widowControl/>
    </w:pPr>
    <w:rPr>
      <w:rFonts w:eastAsiaTheme="minorEastAsia"/>
      <w:lang w:val="it-IT" w:eastAsia="it-IT"/>
    </w:rPr>
  </w:style>
  <w:style w:type="character" w:customStyle="1" w:styleId="NessunaspaziaturaCarattere">
    <w:name w:val="Nessuna spaziatura Carattere"/>
    <w:basedOn w:val="Carpredefinitoparagrafo"/>
    <w:link w:val="Nessunaspaziatura"/>
    <w:uiPriority w:val="1"/>
    <w:rsid w:val="00B95DB0"/>
    <w:rPr>
      <w:rFonts w:eastAsiaTheme="minorEastAsia"/>
      <w:lang w:val="it-IT" w:eastAsia="it-IT"/>
    </w:rPr>
  </w:style>
  <w:style w:type="paragraph" w:styleId="Titolo">
    <w:name w:val="Title"/>
    <w:basedOn w:val="Normale"/>
    <w:next w:val="Normale"/>
    <w:link w:val="TitoloCarattere"/>
    <w:qFormat/>
    <w:rsid w:val="00D774C1"/>
    <w:pPr>
      <w:widowControl/>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it-IT" w:eastAsia="it-IT"/>
    </w:rPr>
  </w:style>
  <w:style w:type="character" w:customStyle="1" w:styleId="TitoloCarattere">
    <w:name w:val="Titolo Carattere"/>
    <w:basedOn w:val="Carpredefinitoparagrafo"/>
    <w:link w:val="Titolo"/>
    <w:rsid w:val="00D774C1"/>
    <w:rPr>
      <w:rFonts w:asciiTheme="majorHAnsi" w:eastAsiaTheme="majorEastAsia" w:hAnsiTheme="majorHAnsi" w:cstheme="majorBidi"/>
      <w:color w:val="17365D" w:themeColor="text2" w:themeShade="BF"/>
      <w:spacing w:val="5"/>
      <w:kern w:val="28"/>
      <w:sz w:val="52"/>
      <w:szCs w:val="52"/>
      <w:lang w:val="it-IT" w:eastAsia="it-IT"/>
    </w:rPr>
  </w:style>
  <w:style w:type="paragraph" w:styleId="Sottotitolo">
    <w:name w:val="Subtitle"/>
    <w:basedOn w:val="Normale"/>
    <w:next w:val="Normale"/>
    <w:link w:val="SottotitoloCarattere"/>
    <w:qFormat/>
    <w:rsid w:val="00D774C1"/>
    <w:pPr>
      <w:widowControl/>
      <w:numPr>
        <w:ilvl w:val="1"/>
      </w:numPr>
      <w:spacing w:after="200" w:line="276" w:lineRule="auto"/>
    </w:pPr>
    <w:rPr>
      <w:rFonts w:asciiTheme="majorHAnsi" w:eastAsiaTheme="majorEastAsia" w:hAnsiTheme="majorHAnsi" w:cstheme="majorBidi"/>
      <w:i/>
      <w:iCs/>
      <w:color w:val="4F81BD" w:themeColor="accent1"/>
      <w:spacing w:val="15"/>
      <w:sz w:val="24"/>
      <w:szCs w:val="24"/>
      <w:lang w:val="it-IT" w:eastAsia="it-IT"/>
    </w:rPr>
  </w:style>
  <w:style w:type="character" w:customStyle="1" w:styleId="SottotitoloCarattere">
    <w:name w:val="Sottotitolo Carattere"/>
    <w:basedOn w:val="Carpredefinitoparagrafo"/>
    <w:link w:val="Sottotitolo"/>
    <w:rsid w:val="00D774C1"/>
    <w:rPr>
      <w:rFonts w:asciiTheme="majorHAnsi" w:eastAsiaTheme="majorEastAsia" w:hAnsiTheme="majorHAnsi" w:cstheme="majorBidi"/>
      <w:i/>
      <w:iCs/>
      <w:color w:val="4F81BD" w:themeColor="accent1"/>
      <w:spacing w:val="15"/>
      <w:sz w:val="24"/>
      <w:szCs w:val="24"/>
      <w:lang w:val="it-IT" w:eastAsia="it-IT"/>
    </w:rPr>
  </w:style>
  <w:style w:type="character" w:customStyle="1" w:styleId="Titolo2Carattere">
    <w:name w:val="Titolo 2 Carattere"/>
    <w:basedOn w:val="Carpredefinitoparagrafo"/>
    <w:link w:val="Titolo2"/>
    <w:rsid w:val="00DC5E23"/>
    <w:rPr>
      <w:rFonts w:ascii="Cambria" w:eastAsia="Times New Roman" w:hAnsi="Cambria" w:cs="Times New Roman"/>
      <w:b/>
      <w:bCs/>
      <w:i/>
      <w:iCs/>
      <w:color w:val="4F81BD"/>
      <w:sz w:val="28"/>
      <w:szCs w:val="28"/>
    </w:rPr>
  </w:style>
  <w:style w:type="character" w:customStyle="1" w:styleId="Titolo3Carattere">
    <w:name w:val="Titolo 3 Carattere"/>
    <w:basedOn w:val="Carpredefinitoparagrafo"/>
    <w:link w:val="Titolo3"/>
    <w:rsid w:val="00DC5E23"/>
    <w:rPr>
      <w:rFonts w:ascii="Cambria" w:eastAsia="Times New Roman" w:hAnsi="Cambria" w:cs="Times New Roman"/>
      <w:b/>
      <w:bCs/>
      <w:sz w:val="26"/>
      <w:szCs w:val="26"/>
    </w:rPr>
  </w:style>
  <w:style w:type="character" w:customStyle="1" w:styleId="Titolo5Carattere">
    <w:name w:val="Titolo 5 Carattere"/>
    <w:basedOn w:val="Carpredefinitoparagrafo"/>
    <w:link w:val="Titolo5"/>
    <w:rsid w:val="00DC5E23"/>
    <w:rPr>
      <w:rFonts w:ascii="Calibri" w:eastAsia="Times New Roman" w:hAnsi="Calibri" w:cs="Times New Roman"/>
      <w:b/>
      <w:bCs/>
      <w:i/>
      <w:iCs/>
      <w:sz w:val="26"/>
      <w:szCs w:val="26"/>
    </w:rPr>
  </w:style>
  <w:style w:type="character" w:customStyle="1" w:styleId="Titolo1Carattere">
    <w:name w:val="Titolo 1 Carattere"/>
    <w:basedOn w:val="Carpredefinitoparagrafo"/>
    <w:link w:val="Titolo1"/>
    <w:rsid w:val="00DC5E23"/>
    <w:rPr>
      <w:rFonts w:ascii="Arial" w:eastAsia="Arial" w:hAnsi="Arial"/>
      <w:b/>
      <w:bCs/>
      <w:sz w:val="19"/>
      <w:szCs w:val="19"/>
    </w:rPr>
  </w:style>
  <w:style w:type="table" w:customStyle="1" w:styleId="TableNormal1">
    <w:name w:val="Table Normal1"/>
    <w:uiPriority w:val="2"/>
    <w:semiHidden/>
    <w:unhideWhenUsed/>
    <w:qFormat/>
    <w:rsid w:val="00DC5E23"/>
    <w:tblPr>
      <w:tblInd w:w="0" w:type="dxa"/>
      <w:tblCellMar>
        <w:top w:w="0" w:type="dxa"/>
        <w:left w:w="0" w:type="dxa"/>
        <w:bottom w:w="0" w:type="dxa"/>
        <w:right w:w="0" w:type="dxa"/>
      </w:tblCellMar>
    </w:tblPr>
  </w:style>
  <w:style w:type="character" w:customStyle="1" w:styleId="CorpotestoCarattere">
    <w:name w:val="Corpo testo Carattere"/>
    <w:basedOn w:val="Carpredefinitoparagrafo"/>
    <w:rsid w:val="00DC5E23"/>
  </w:style>
  <w:style w:type="numbering" w:customStyle="1" w:styleId="Nessunelenco1">
    <w:name w:val="Nessun elenco1"/>
    <w:next w:val="Nessunelenco"/>
    <w:uiPriority w:val="99"/>
    <w:semiHidden/>
    <w:unhideWhenUsed/>
    <w:rsid w:val="00DC5E23"/>
  </w:style>
  <w:style w:type="paragraph" w:customStyle="1" w:styleId="Default">
    <w:name w:val="Default"/>
    <w:rsid w:val="00DC5E23"/>
    <w:pPr>
      <w:autoSpaceDE w:val="0"/>
      <w:autoSpaceDN w:val="0"/>
      <w:adjustRightInd w:val="0"/>
      <w:spacing w:line="276" w:lineRule="auto"/>
      <w:jc w:val="both"/>
    </w:pPr>
    <w:rPr>
      <w:rFonts w:ascii="Book-Antiqua,Bold" w:eastAsia="Calibri" w:hAnsi="Book-Antiqua,Bold" w:cs="Book-Antiqua,Bold"/>
      <w:color w:val="000000"/>
      <w:sz w:val="24"/>
      <w:szCs w:val="24"/>
      <w:lang w:val="it-IT" w:eastAsia="it-IT"/>
    </w:rPr>
  </w:style>
  <w:style w:type="paragraph" w:customStyle="1" w:styleId="Paragrafoelenco1">
    <w:name w:val="Paragrafo elenco1"/>
    <w:basedOn w:val="Normale"/>
    <w:rsid w:val="00DC5E23"/>
    <w:pPr>
      <w:widowControl/>
      <w:spacing w:before="100" w:beforeAutospacing="1" w:after="100" w:afterAutospacing="1" w:line="240" w:lineRule="atLeast"/>
      <w:ind w:left="720"/>
      <w:contextualSpacing/>
      <w:jc w:val="both"/>
    </w:pPr>
    <w:rPr>
      <w:rFonts w:ascii="Calibri" w:eastAsia="Calibri" w:hAnsi="Calibri" w:cs="Times New Roman"/>
      <w:lang w:val="it-IT" w:eastAsia="it-IT"/>
    </w:rPr>
  </w:style>
  <w:style w:type="paragraph" w:styleId="Testonotaapidipagina">
    <w:name w:val="footnote text"/>
    <w:basedOn w:val="Normale"/>
    <w:link w:val="TestonotaapidipaginaCarattere"/>
    <w:uiPriority w:val="99"/>
    <w:rsid w:val="00DC5E23"/>
    <w:pPr>
      <w:widowControl/>
      <w:spacing w:before="100" w:beforeAutospacing="1" w:afterAutospacing="1"/>
      <w:jc w:val="both"/>
    </w:pPr>
    <w:rPr>
      <w:rFonts w:ascii="Calibri" w:eastAsia="Times New Roman" w:hAnsi="Calibri"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qFormat/>
    <w:rsid w:val="00DC5E23"/>
    <w:rPr>
      <w:rFonts w:ascii="Calibri" w:eastAsia="Times New Roman" w:hAnsi="Calibri" w:cs="Times New Roman"/>
      <w:sz w:val="20"/>
      <w:szCs w:val="20"/>
      <w:lang w:eastAsia="it-IT"/>
    </w:rPr>
  </w:style>
  <w:style w:type="character" w:styleId="Rimandonotaapidipagina">
    <w:name w:val="footnote reference"/>
    <w:rsid w:val="00DC5E23"/>
    <w:rPr>
      <w:rFonts w:cs="Times New Roman"/>
      <w:vertAlign w:val="superscript"/>
    </w:rPr>
  </w:style>
  <w:style w:type="paragraph" w:customStyle="1" w:styleId="provvr0">
    <w:name w:val="provv_r0"/>
    <w:basedOn w:val="Normale"/>
    <w:rsid w:val="00DC5E23"/>
    <w:pPr>
      <w:widowControl/>
      <w:spacing w:before="100" w:beforeAutospacing="1" w:after="100" w:afterAutospacing="1"/>
      <w:jc w:val="both"/>
    </w:pPr>
    <w:rPr>
      <w:rFonts w:ascii="Times New Roman" w:eastAsia="Calibri" w:hAnsi="Times New Roman" w:cs="Times New Roman"/>
      <w:sz w:val="24"/>
      <w:szCs w:val="24"/>
      <w:lang w:val="it-IT" w:eastAsia="it-IT"/>
    </w:rPr>
  </w:style>
  <w:style w:type="paragraph" w:customStyle="1" w:styleId="popolo">
    <w:name w:val="popolo"/>
    <w:basedOn w:val="Normale"/>
    <w:rsid w:val="00DC5E23"/>
    <w:pPr>
      <w:widowControl/>
      <w:spacing w:before="100" w:beforeAutospacing="1" w:after="100" w:afterAutospacing="1"/>
      <w:jc w:val="both"/>
    </w:pPr>
    <w:rPr>
      <w:rFonts w:ascii="Garamond" w:eastAsia="Calibri" w:hAnsi="Garamond" w:cs="Times New Roman"/>
      <w:sz w:val="30"/>
      <w:szCs w:val="30"/>
      <w:lang w:val="it-IT" w:eastAsia="it-IT"/>
    </w:rPr>
  </w:style>
  <w:style w:type="paragraph" w:customStyle="1" w:styleId="Stile1">
    <w:name w:val="Stile1"/>
    <w:basedOn w:val="Titolo1"/>
    <w:link w:val="Stile1Carattere"/>
    <w:rsid w:val="00DC5E23"/>
    <w:pPr>
      <w:keepNext/>
      <w:keepLines/>
      <w:widowControl/>
      <w:spacing w:before="480" w:beforeAutospacing="1" w:after="0" w:afterAutospacing="1" w:line="240" w:lineRule="atLeast"/>
      <w:jc w:val="both"/>
    </w:pPr>
    <w:rPr>
      <w:rFonts w:ascii="Times New Roman" w:eastAsia="Calibri" w:hAnsi="Times New Roman" w:cs="Times New Roman"/>
      <w:color w:val="365F91"/>
      <w:sz w:val="28"/>
      <w:szCs w:val="28"/>
      <w:lang w:eastAsia="it-IT"/>
    </w:rPr>
  </w:style>
  <w:style w:type="character" w:customStyle="1" w:styleId="Stile1Carattere">
    <w:name w:val="Stile1 Carattere"/>
    <w:link w:val="Stile1"/>
    <w:locked/>
    <w:rsid w:val="00DC5E23"/>
    <w:rPr>
      <w:rFonts w:ascii="Times New Roman" w:eastAsia="Calibri" w:hAnsi="Times New Roman" w:cs="Times New Roman"/>
      <w:b/>
      <w:bCs/>
      <w:color w:val="365F91"/>
      <w:sz w:val="28"/>
      <w:szCs w:val="28"/>
      <w:lang w:eastAsia="it-IT"/>
    </w:rPr>
  </w:style>
  <w:style w:type="paragraph" w:styleId="Sommario2">
    <w:name w:val="toc 2"/>
    <w:basedOn w:val="Normale"/>
    <w:next w:val="Normale"/>
    <w:autoRedefine/>
    <w:uiPriority w:val="39"/>
    <w:rsid w:val="00DC5E23"/>
    <w:pPr>
      <w:widowControl/>
      <w:tabs>
        <w:tab w:val="left" w:pos="851"/>
        <w:tab w:val="right" w:leader="dot" w:pos="9628"/>
      </w:tabs>
      <w:spacing w:before="100" w:beforeAutospacing="1" w:after="100" w:afterAutospacing="1" w:line="240" w:lineRule="atLeast"/>
      <w:ind w:left="220"/>
      <w:jc w:val="both"/>
    </w:pPr>
    <w:rPr>
      <w:rFonts w:ascii="Times New Roman" w:eastAsia="Calibri" w:hAnsi="Times New Roman" w:cs="Times New Roman"/>
      <w:i/>
      <w:noProof/>
      <w:lang w:val="it-IT" w:eastAsia="it-IT"/>
    </w:rPr>
  </w:style>
  <w:style w:type="paragraph" w:customStyle="1" w:styleId="Nessunaspaziatura1">
    <w:name w:val="Nessuna spaziatura1"/>
    <w:link w:val="NoSpacingChar"/>
    <w:rsid w:val="00DC5E23"/>
    <w:pPr>
      <w:widowControl/>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DC5E23"/>
    <w:rPr>
      <w:rFonts w:ascii="Calibri" w:eastAsia="Calibri" w:hAnsi="Calibri" w:cs="Times New Roman"/>
      <w:lang w:val="it-IT"/>
    </w:rPr>
  </w:style>
  <w:style w:type="character" w:styleId="Enfasicorsivo">
    <w:name w:val="Emphasis"/>
    <w:uiPriority w:val="20"/>
    <w:qFormat/>
    <w:rsid w:val="00DC5E23"/>
    <w:rPr>
      <w:rFonts w:cs="Times New Roman"/>
      <w:i/>
      <w:iCs/>
    </w:rPr>
  </w:style>
  <w:style w:type="paragraph" w:styleId="NormaleWeb">
    <w:name w:val="Normal (Web)"/>
    <w:basedOn w:val="Normale"/>
    <w:uiPriority w:val="99"/>
    <w:rsid w:val="00DC5E23"/>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 w:type="paragraph" w:customStyle="1" w:styleId="Titolosommario1">
    <w:name w:val="Titolo sommario1"/>
    <w:basedOn w:val="Titolo1"/>
    <w:next w:val="Normale"/>
    <w:semiHidden/>
    <w:rsid w:val="00DC5E23"/>
    <w:pPr>
      <w:keepNext/>
      <w:keepLines/>
      <w:widowControl/>
      <w:spacing w:before="480" w:after="0" w:line="276" w:lineRule="auto"/>
      <w:jc w:val="both"/>
      <w:outlineLvl w:val="9"/>
    </w:pPr>
    <w:rPr>
      <w:rFonts w:ascii="Cambria" w:eastAsia="Calibri" w:hAnsi="Cambria" w:cs="Times New Roman"/>
      <w:color w:val="365F91"/>
      <w:sz w:val="28"/>
      <w:szCs w:val="28"/>
    </w:rPr>
  </w:style>
  <w:style w:type="table" w:styleId="Grigliatabella">
    <w:name w:val="Table Grid"/>
    <w:basedOn w:val="Tabellanormale"/>
    <w:uiPriority w:val="59"/>
    <w:rsid w:val="00DC5E23"/>
    <w:pPr>
      <w:widowControl/>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DC5E23"/>
    <w:pPr>
      <w:widowControl/>
      <w:spacing w:after="200" w:line="276" w:lineRule="auto"/>
      <w:jc w:val="both"/>
    </w:pPr>
    <w:rPr>
      <w:rFonts w:ascii="Calibri" w:eastAsia="Times New Roman" w:hAnsi="Calibri" w:cs="Times New Roman"/>
      <w:sz w:val="20"/>
      <w:szCs w:val="20"/>
    </w:rPr>
  </w:style>
  <w:style w:type="character" w:customStyle="1" w:styleId="TestonotadichiusuraCarattere">
    <w:name w:val="Testo nota di chiusura Carattere"/>
    <w:basedOn w:val="Carpredefinitoparagrafo"/>
    <w:link w:val="Testonotadichiusura"/>
    <w:rsid w:val="00DC5E23"/>
    <w:rPr>
      <w:rFonts w:ascii="Calibri" w:eastAsia="Times New Roman" w:hAnsi="Calibri" w:cs="Times New Roman"/>
      <w:sz w:val="20"/>
      <w:szCs w:val="20"/>
    </w:rPr>
  </w:style>
  <w:style w:type="character" w:styleId="Rimandonotadichiusura">
    <w:name w:val="endnote reference"/>
    <w:rsid w:val="00DC5E23"/>
    <w:rPr>
      <w:vertAlign w:val="superscript"/>
    </w:rPr>
  </w:style>
  <w:style w:type="character" w:customStyle="1" w:styleId="descrizione">
    <w:name w:val="descrizione"/>
    <w:rsid w:val="00DC5E23"/>
    <w:rPr>
      <w:b/>
      <w:bCs/>
      <w:color w:val="5B76A0"/>
      <w:sz w:val="28"/>
      <w:szCs w:val="28"/>
    </w:rPr>
  </w:style>
  <w:style w:type="character" w:styleId="Enfasigrassetto">
    <w:name w:val="Strong"/>
    <w:uiPriority w:val="22"/>
    <w:qFormat/>
    <w:rsid w:val="00DC5E23"/>
    <w:rPr>
      <w:b/>
      <w:bCs/>
    </w:rPr>
  </w:style>
  <w:style w:type="paragraph" w:customStyle="1" w:styleId="provvr1">
    <w:name w:val="provv_r1"/>
    <w:basedOn w:val="Normale"/>
    <w:rsid w:val="00DC5E23"/>
    <w:pPr>
      <w:widowControl/>
      <w:spacing w:before="100" w:beforeAutospacing="1" w:after="100" w:afterAutospacing="1"/>
      <w:ind w:firstLine="400"/>
      <w:jc w:val="both"/>
    </w:pPr>
    <w:rPr>
      <w:rFonts w:ascii="Times New Roman" w:eastAsia="Times New Roman" w:hAnsi="Times New Roman" w:cs="Times New Roman"/>
      <w:sz w:val="24"/>
      <w:szCs w:val="24"/>
      <w:lang w:val="it-IT" w:eastAsia="it-IT"/>
    </w:rPr>
  </w:style>
  <w:style w:type="character" w:customStyle="1" w:styleId="provvrubrica">
    <w:name w:val="provv_rubrica"/>
    <w:rsid w:val="00DC5E23"/>
    <w:rPr>
      <w:i/>
      <w:iCs/>
    </w:rPr>
  </w:style>
  <w:style w:type="paragraph" w:customStyle="1" w:styleId="stile10">
    <w:name w:val="stile1"/>
    <w:basedOn w:val="Normale"/>
    <w:rsid w:val="00DC5E23"/>
    <w:pPr>
      <w:widowControl/>
      <w:spacing w:before="100" w:beforeAutospacing="1" w:after="100" w:afterAutospacing="1"/>
      <w:jc w:val="both"/>
    </w:pPr>
    <w:rPr>
      <w:rFonts w:ascii="Times New Roman" w:eastAsia="Times New Roman" w:hAnsi="Times New Roman" w:cs="Times New Roman"/>
      <w:sz w:val="24"/>
      <w:szCs w:val="24"/>
      <w:lang w:val="it-IT" w:eastAsia="it-IT"/>
    </w:rPr>
  </w:style>
  <w:style w:type="character" w:customStyle="1" w:styleId="provvnumcomma">
    <w:name w:val="provv_numcomma"/>
    <w:basedOn w:val="Carpredefinitoparagrafo"/>
    <w:rsid w:val="00DC5E23"/>
  </w:style>
  <w:style w:type="paragraph" w:customStyle="1" w:styleId="bollo">
    <w:name w:val="bollo"/>
    <w:basedOn w:val="Normale"/>
    <w:rsid w:val="00DC5E23"/>
    <w:pPr>
      <w:widowControl/>
      <w:spacing w:line="567" w:lineRule="atLeast"/>
      <w:jc w:val="both"/>
    </w:pPr>
    <w:rPr>
      <w:rFonts w:ascii="Times New Roman" w:eastAsia="Times New Roman" w:hAnsi="Times New Roman" w:cs="Times New Roman"/>
      <w:sz w:val="24"/>
      <w:szCs w:val="20"/>
      <w:lang w:val="it-IT" w:eastAsia="it-IT"/>
    </w:rPr>
  </w:style>
  <w:style w:type="paragraph" w:customStyle="1" w:styleId="provvnota">
    <w:name w:val="provv_nota"/>
    <w:basedOn w:val="Normale"/>
    <w:rsid w:val="00DC5E23"/>
    <w:pPr>
      <w:widowControl/>
      <w:spacing w:before="100" w:beforeAutospacing="1" w:after="100" w:afterAutospacing="1"/>
      <w:jc w:val="both"/>
    </w:pPr>
    <w:rPr>
      <w:rFonts w:ascii="Times New Roman" w:eastAsia="Times New Roman" w:hAnsi="Times New Roman" w:cs="Times New Roman"/>
      <w:sz w:val="24"/>
      <w:szCs w:val="24"/>
      <w:lang w:val="it-IT" w:eastAsia="it-IT"/>
    </w:rPr>
  </w:style>
  <w:style w:type="paragraph" w:customStyle="1" w:styleId="provvestremo">
    <w:name w:val="provv_estremo"/>
    <w:basedOn w:val="Normale"/>
    <w:rsid w:val="00DC5E23"/>
    <w:pPr>
      <w:widowControl/>
      <w:spacing w:before="100" w:beforeAutospacing="1" w:after="100" w:afterAutospacing="1"/>
      <w:jc w:val="both"/>
    </w:pPr>
    <w:rPr>
      <w:rFonts w:ascii="Times New Roman" w:eastAsia="Times New Roman" w:hAnsi="Times New Roman" w:cs="Times New Roman"/>
      <w:b/>
      <w:bCs/>
      <w:sz w:val="24"/>
      <w:szCs w:val="24"/>
      <w:lang w:val="it-IT" w:eastAsia="it-IT"/>
    </w:rPr>
  </w:style>
  <w:style w:type="character" w:customStyle="1" w:styleId="anchorantimarker">
    <w:name w:val="anchor_anti_marker"/>
    <w:rsid w:val="00DC5E23"/>
    <w:rPr>
      <w:color w:val="000000"/>
    </w:rPr>
  </w:style>
  <w:style w:type="character" w:customStyle="1" w:styleId="linkneltesto">
    <w:name w:val="link_nel_testo"/>
    <w:rsid w:val="00DC5E23"/>
    <w:rPr>
      <w:i/>
      <w:iCs/>
    </w:rPr>
  </w:style>
  <w:style w:type="character" w:customStyle="1" w:styleId="CorpotestoCarattere1">
    <w:name w:val="Corpo testo Carattere1"/>
    <w:link w:val="Corpotesto"/>
    <w:rsid w:val="00DC5E23"/>
    <w:rPr>
      <w:rFonts w:ascii="Arial" w:eastAsia="Arial" w:hAnsi="Arial"/>
      <w:sz w:val="19"/>
      <w:szCs w:val="19"/>
    </w:rPr>
  </w:style>
  <w:style w:type="paragraph" w:styleId="Rientrocorpodeltesto3">
    <w:name w:val="Body Text Indent 3"/>
    <w:basedOn w:val="Normale"/>
    <w:link w:val="Rientrocorpodeltesto3Carattere"/>
    <w:rsid w:val="00DC5E23"/>
    <w:pPr>
      <w:widowControl/>
      <w:spacing w:after="120" w:line="276" w:lineRule="auto"/>
      <w:ind w:left="283"/>
      <w:jc w:val="both"/>
    </w:pPr>
    <w:rPr>
      <w:rFonts w:ascii="Calibri" w:eastAsia="Times New Roman" w:hAnsi="Calibri" w:cs="Times New Roman"/>
      <w:sz w:val="16"/>
      <w:szCs w:val="16"/>
    </w:rPr>
  </w:style>
  <w:style w:type="character" w:customStyle="1" w:styleId="Rientrocorpodeltesto3Carattere">
    <w:name w:val="Rientro corpo del testo 3 Carattere"/>
    <w:basedOn w:val="Carpredefinitoparagrafo"/>
    <w:link w:val="Rientrocorpodeltesto3"/>
    <w:rsid w:val="00DC5E23"/>
    <w:rPr>
      <w:rFonts w:ascii="Calibri" w:eastAsia="Times New Roman" w:hAnsi="Calibri" w:cs="Times New Roman"/>
      <w:sz w:val="16"/>
      <w:szCs w:val="16"/>
    </w:rPr>
  </w:style>
  <w:style w:type="paragraph" w:customStyle="1" w:styleId="Rub1">
    <w:name w:val="Rub1"/>
    <w:basedOn w:val="Normale"/>
    <w:rsid w:val="00DC5E23"/>
    <w:pPr>
      <w:widowControl/>
      <w:tabs>
        <w:tab w:val="left" w:pos="1276"/>
      </w:tabs>
      <w:jc w:val="both"/>
    </w:pPr>
    <w:rPr>
      <w:rFonts w:ascii="Times New Roman" w:eastAsia="Times New Roman" w:hAnsi="Times New Roman" w:cs="Times New Roman"/>
      <w:b/>
      <w:smallCaps/>
      <w:sz w:val="20"/>
      <w:szCs w:val="20"/>
      <w:lang w:val="it-IT" w:eastAsia="it-IT"/>
    </w:rPr>
  </w:style>
  <w:style w:type="paragraph" w:styleId="Corpodeltesto2">
    <w:name w:val="Body Text 2"/>
    <w:basedOn w:val="Normale"/>
    <w:link w:val="Corpodeltesto2Carattere"/>
    <w:rsid w:val="00DC5E23"/>
    <w:pPr>
      <w:widowControl/>
      <w:spacing w:after="120" w:line="480" w:lineRule="auto"/>
      <w:jc w:val="both"/>
    </w:pPr>
    <w:rPr>
      <w:rFonts w:ascii="Calibri" w:eastAsia="Times New Roman" w:hAnsi="Calibri" w:cs="Times New Roman"/>
    </w:rPr>
  </w:style>
  <w:style w:type="character" w:customStyle="1" w:styleId="Corpodeltesto2Carattere">
    <w:name w:val="Corpo del testo 2 Carattere"/>
    <w:basedOn w:val="Carpredefinitoparagrafo"/>
    <w:link w:val="Corpodeltesto2"/>
    <w:rsid w:val="00DC5E23"/>
    <w:rPr>
      <w:rFonts w:ascii="Calibri" w:eastAsia="Times New Roman" w:hAnsi="Calibri" w:cs="Times New Roman"/>
    </w:rPr>
  </w:style>
  <w:style w:type="paragraph" w:customStyle="1" w:styleId="Rientrocorpodeltesto21">
    <w:name w:val="Rientro corpo del testo 21"/>
    <w:basedOn w:val="Normale"/>
    <w:rsid w:val="00DC5E23"/>
    <w:pPr>
      <w:widowControl/>
      <w:ind w:left="360"/>
      <w:jc w:val="both"/>
    </w:pPr>
    <w:rPr>
      <w:rFonts w:ascii="Times New Roman" w:eastAsia="Times New Roman" w:hAnsi="Times New Roman" w:cs="Times New Roman"/>
      <w:sz w:val="24"/>
      <w:szCs w:val="20"/>
      <w:lang w:val="it-IT" w:eastAsia="it-IT"/>
    </w:rPr>
  </w:style>
  <w:style w:type="paragraph" w:customStyle="1" w:styleId="noteapi">
    <w:name w:val="note a piè"/>
    <w:basedOn w:val="Testonotaapidipagina"/>
    <w:link w:val="noteapiCarattere"/>
    <w:qFormat/>
    <w:rsid w:val="00DC5E23"/>
    <w:rPr>
      <w:rFonts w:ascii="Times New Roman" w:hAnsi="Times New Roman"/>
    </w:rPr>
  </w:style>
  <w:style w:type="character" w:customStyle="1" w:styleId="noteapiCarattere">
    <w:name w:val="note a piè Carattere"/>
    <w:link w:val="noteapi"/>
    <w:rsid w:val="00DC5E23"/>
    <w:rPr>
      <w:rFonts w:ascii="Times New Roman" w:eastAsia="Times New Roman" w:hAnsi="Times New Roman" w:cs="Times New Roman"/>
      <w:sz w:val="20"/>
      <w:szCs w:val="20"/>
      <w:lang w:eastAsia="it-IT"/>
    </w:rPr>
  </w:style>
  <w:style w:type="character" w:customStyle="1" w:styleId="provvnumart">
    <w:name w:val="provv_numart"/>
    <w:rsid w:val="00DC5E23"/>
    <w:rPr>
      <w:b/>
      <w:bCs/>
    </w:rPr>
  </w:style>
  <w:style w:type="paragraph" w:styleId="Mappadocumento">
    <w:name w:val="Document Map"/>
    <w:basedOn w:val="Normale"/>
    <w:link w:val="MappadocumentoCarattere"/>
    <w:rsid w:val="00DC5E23"/>
    <w:pPr>
      <w:widowControl/>
      <w:spacing w:after="200" w:line="276" w:lineRule="auto"/>
      <w:jc w:val="both"/>
    </w:pPr>
    <w:rPr>
      <w:rFonts w:ascii="Tahoma" w:eastAsia="Times New Roman" w:hAnsi="Tahoma" w:cs="Times New Roman"/>
      <w:sz w:val="16"/>
      <w:szCs w:val="16"/>
    </w:rPr>
  </w:style>
  <w:style w:type="character" w:customStyle="1" w:styleId="MappadocumentoCarattere">
    <w:name w:val="Mappa documento Carattere"/>
    <w:basedOn w:val="Carpredefinitoparagrafo"/>
    <w:link w:val="Mappadocumento"/>
    <w:rsid w:val="00DC5E23"/>
    <w:rPr>
      <w:rFonts w:ascii="Tahoma" w:eastAsia="Times New Roman" w:hAnsi="Tahoma" w:cs="Times New Roman"/>
      <w:sz w:val="16"/>
      <w:szCs w:val="16"/>
    </w:rPr>
  </w:style>
  <w:style w:type="character" w:customStyle="1" w:styleId="provvvigore">
    <w:name w:val="provv_vigore"/>
    <w:rsid w:val="00DC5E23"/>
    <w:rPr>
      <w:vanish/>
      <w:webHidden w:val="0"/>
      <w:specVanish w:val="0"/>
    </w:rPr>
  </w:style>
  <w:style w:type="paragraph" w:customStyle="1" w:styleId="grassetto1">
    <w:name w:val="grassetto1"/>
    <w:basedOn w:val="Normale"/>
    <w:rsid w:val="00DC5E23"/>
    <w:pPr>
      <w:widowControl/>
      <w:spacing w:after="24"/>
    </w:pPr>
    <w:rPr>
      <w:rFonts w:ascii="Times New Roman" w:eastAsia="Times New Roman" w:hAnsi="Times New Roman" w:cs="Times New Roman"/>
      <w:b/>
      <w:bCs/>
      <w:sz w:val="24"/>
      <w:szCs w:val="24"/>
      <w:lang w:val="it-IT" w:eastAsia="it-IT"/>
    </w:rPr>
  </w:style>
  <w:style w:type="character" w:customStyle="1" w:styleId="riferimento1">
    <w:name w:val="riferimento1"/>
    <w:rsid w:val="00DC5E23"/>
    <w:rPr>
      <w:i/>
      <w:iCs/>
      <w:color w:val="058940"/>
    </w:rPr>
  </w:style>
  <w:style w:type="paragraph" w:customStyle="1" w:styleId="provvc">
    <w:name w:val="provv_c"/>
    <w:basedOn w:val="Normale"/>
    <w:rsid w:val="00DC5E23"/>
    <w:pPr>
      <w:widowControl/>
      <w:spacing w:before="100" w:beforeAutospacing="1" w:after="100" w:afterAutospacing="1"/>
      <w:jc w:val="center"/>
    </w:pPr>
    <w:rPr>
      <w:rFonts w:ascii="Times New Roman" w:eastAsia="Times New Roman" w:hAnsi="Times New Roman" w:cs="Times New Roman"/>
      <w:sz w:val="24"/>
      <w:szCs w:val="24"/>
      <w:lang w:val="it-IT" w:eastAsia="it-IT"/>
    </w:rPr>
  </w:style>
  <w:style w:type="paragraph" w:styleId="Sommario3">
    <w:name w:val="toc 3"/>
    <w:basedOn w:val="Normale"/>
    <w:next w:val="Normale"/>
    <w:autoRedefine/>
    <w:uiPriority w:val="39"/>
    <w:rsid w:val="00DC5E23"/>
    <w:pPr>
      <w:widowControl/>
      <w:spacing w:after="200" w:line="276" w:lineRule="auto"/>
      <w:ind w:left="440"/>
      <w:jc w:val="both"/>
    </w:pPr>
    <w:rPr>
      <w:rFonts w:ascii="Calibri" w:eastAsia="Times New Roman" w:hAnsi="Calibri" w:cs="Times New Roman"/>
      <w:lang w:val="it-IT"/>
    </w:rPr>
  </w:style>
  <w:style w:type="character" w:styleId="Collegamentovisitato">
    <w:name w:val="FollowedHyperlink"/>
    <w:rsid w:val="00DC5E23"/>
    <w:rPr>
      <w:color w:val="800080"/>
      <w:u w:val="single"/>
    </w:rPr>
  </w:style>
  <w:style w:type="numbering" w:customStyle="1" w:styleId="Nessunelenco11">
    <w:name w:val="Nessun elenco11"/>
    <w:next w:val="Nessunelenco"/>
    <w:uiPriority w:val="99"/>
    <w:semiHidden/>
    <w:unhideWhenUsed/>
    <w:rsid w:val="00DC5E23"/>
  </w:style>
  <w:style w:type="paragraph" w:styleId="Rientrocorpodeltesto2">
    <w:name w:val="Body Text Indent 2"/>
    <w:basedOn w:val="Normale"/>
    <w:link w:val="Rientrocorpodeltesto2Carattere"/>
    <w:rsid w:val="00DC5E23"/>
    <w:pPr>
      <w:widowControl/>
      <w:tabs>
        <w:tab w:val="left" w:pos="1068"/>
      </w:tabs>
      <w:ind w:left="720"/>
      <w:jc w:val="both"/>
    </w:pPr>
    <w:rPr>
      <w:rFonts w:ascii="Times New Roman" w:eastAsia="Times New Roman" w:hAnsi="Times New Roman" w:cs="Times New Roman"/>
      <w:sz w:val="24"/>
      <w:szCs w:val="24"/>
    </w:rPr>
  </w:style>
  <w:style w:type="character" w:customStyle="1" w:styleId="Rientrocorpodeltesto2Carattere">
    <w:name w:val="Rientro corpo del testo 2 Carattere"/>
    <w:basedOn w:val="Carpredefinitoparagrafo"/>
    <w:link w:val="Rientrocorpodeltesto2"/>
    <w:rsid w:val="00DC5E23"/>
    <w:rPr>
      <w:rFonts w:ascii="Times New Roman" w:eastAsia="Times New Roman" w:hAnsi="Times New Roman" w:cs="Times New Roman"/>
      <w:sz w:val="24"/>
      <w:szCs w:val="24"/>
    </w:rPr>
  </w:style>
  <w:style w:type="paragraph" w:customStyle="1" w:styleId="sche3">
    <w:name w:val="sche_3"/>
    <w:rsid w:val="00DC5E23"/>
    <w:pPr>
      <w:overflowPunct w:val="0"/>
      <w:autoSpaceDE w:val="0"/>
      <w:autoSpaceDN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DC5E23"/>
  </w:style>
  <w:style w:type="paragraph" w:customStyle="1" w:styleId="Text2">
    <w:name w:val="Text 2"/>
    <w:basedOn w:val="Normale"/>
    <w:rsid w:val="00DC5E23"/>
    <w:pPr>
      <w:widowControl/>
      <w:tabs>
        <w:tab w:val="left" w:pos="2161"/>
      </w:tabs>
      <w:spacing w:after="240"/>
      <w:ind w:left="1077"/>
      <w:jc w:val="both"/>
    </w:pPr>
    <w:rPr>
      <w:rFonts w:ascii="Times New Roman" w:eastAsia="Times New Roman" w:hAnsi="Times New Roman" w:cs="Times New Roman"/>
      <w:sz w:val="24"/>
      <w:szCs w:val="20"/>
      <w:lang w:val="it-IT" w:eastAsia="it-IT"/>
    </w:rPr>
  </w:style>
  <w:style w:type="paragraph" w:styleId="Rientrocorpodeltesto">
    <w:name w:val="Body Text Indent"/>
    <w:basedOn w:val="Normale"/>
    <w:link w:val="RientrocorpodeltestoCarattere"/>
    <w:rsid w:val="00DC5E23"/>
    <w:pPr>
      <w:widowControl/>
      <w:tabs>
        <w:tab w:val="left" w:pos="0"/>
        <w:tab w:val="left" w:pos="1725"/>
        <w:tab w:val="left" w:pos="8496"/>
      </w:tabs>
      <w:suppressAutoHyphens/>
      <w:ind w:left="708"/>
      <w:jc w:val="both"/>
    </w:pPr>
    <w:rPr>
      <w:rFonts w:ascii="Times New Roman" w:eastAsia="Times New Roman" w:hAnsi="Times New Roman" w:cs="Times New Roman"/>
      <w:b/>
      <w:bCs/>
      <w:i/>
      <w:iCs/>
      <w:sz w:val="20"/>
      <w:szCs w:val="20"/>
    </w:rPr>
  </w:style>
  <w:style w:type="character" w:customStyle="1" w:styleId="RientrocorpodeltestoCarattere">
    <w:name w:val="Rientro corpo del testo Carattere"/>
    <w:basedOn w:val="Carpredefinitoparagrafo"/>
    <w:link w:val="Rientrocorpodeltesto"/>
    <w:rsid w:val="00DC5E23"/>
    <w:rPr>
      <w:rFonts w:ascii="Times New Roman" w:eastAsia="Times New Roman" w:hAnsi="Times New Roman" w:cs="Times New Roman"/>
      <w:b/>
      <w:bCs/>
      <w:i/>
      <w:iCs/>
      <w:sz w:val="20"/>
      <w:szCs w:val="20"/>
    </w:rPr>
  </w:style>
  <w:style w:type="paragraph" w:styleId="Corpodeltesto3">
    <w:name w:val="Body Text 3"/>
    <w:basedOn w:val="Normale"/>
    <w:link w:val="Corpodeltesto3Carattere"/>
    <w:rsid w:val="00DC5E23"/>
    <w:pPr>
      <w:widowControl/>
      <w:tabs>
        <w:tab w:val="left" w:pos="0"/>
        <w:tab w:val="left" w:pos="8496"/>
      </w:tabs>
      <w:suppressAutoHyphens/>
      <w:spacing w:before="240" w:after="120"/>
      <w:jc w:val="both"/>
    </w:pPr>
    <w:rPr>
      <w:rFonts w:ascii="Times New Roman" w:eastAsia="Times New Roman" w:hAnsi="Times New Roman" w:cs="Times New Roman"/>
      <w:b/>
      <w:bCs/>
      <w:i/>
      <w:iCs/>
      <w:sz w:val="20"/>
      <w:szCs w:val="24"/>
    </w:rPr>
  </w:style>
  <w:style w:type="character" w:customStyle="1" w:styleId="Corpodeltesto3Carattere">
    <w:name w:val="Corpo del testo 3 Carattere"/>
    <w:basedOn w:val="Carpredefinitoparagrafo"/>
    <w:link w:val="Corpodeltesto3"/>
    <w:rsid w:val="00DC5E23"/>
    <w:rPr>
      <w:rFonts w:ascii="Times New Roman" w:eastAsia="Times New Roman" w:hAnsi="Times New Roman" w:cs="Times New Roman"/>
      <w:b/>
      <w:bCs/>
      <w:i/>
      <w:iCs/>
      <w:sz w:val="20"/>
      <w:szCs w:val="24"/>
    </w:rPr>
  </w:style>
  <w:style w:type="paragraph" w:customStyle="1" w:styleId="Rub3">
    <w:name w:val="Rub3"/>
    <w:basedOn w:val="Normale"/>
    <w:next w:val="Normale"/>
    <w:rsid w:val="00DC5E23"/>
    <w:pPr>
      <w:widowControl/>
      <w:tabs>
        <w:tab w:val="left" w:pos="709"/>
      </w:tabs>
      <w:jc w:val="both"/>
    </w:pPr>
    <w:rPr>
      <w:rFonts w:ascii="Times New Roman" w:eastAsia="Times New Roman" w:hAnsi="Times New Roman" w:cs="Times New Roman"/>
      <w:b/>
      <w:i/>
      <w:sz w:val="20"/>
      <w:szCs w:val="20"/>
      <w:lang w:val="it-IT" w:eastAsia="it-IT"/>
    </w:rPr>
  </w:style>
  <w:style w:type="table" w:customStyle="1" w:styleId="Grigliatabella1">
    <w:name w:val="Griglia tabella1"/>
    <w:basedOn w:val="Tabellanormale"/>
    <w:next w:val="Grigliatabella"/>
    <w:rsid w:val="00DC5E23"/>
    <w:pPr>
      <w:widowControl/>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DC5E23"/>
    <w:rPr>
      <w:sz w:val="26"/>
      <w:szCs w:val="24"/>
      <w:lang w:val="it-IT" w:eastAsia="it-IT" w:bidi="ar-SA"/>
    </w:rPr>
  </w:style>
  <w:style w:type="character" w:customStyle="1" w:styleId="st1">
    <w:name w:val="st1"/>
    <w:rsid w:val="00DC5E23"/>
  </w:style>
  <w:style w:type="paragraph" w:customStyle="1" w:styleId="Titoloparagrafobandotipo">
    <w:name w:val="Titolo paragrafo bando tipo"/>
    <w:basedOn w:val="Sottotitolo"/>
    <w:autoRedefine/>
    <w:qFormat/>
    <w:rsid w:val="00DC5E23"/>
    <w:pPr>
      <w:keepNext/>
      <w:numPr>
        <w:ilvl w:val="0"/>
      </w:numPr>
      <w:spacing w:before="300" w:after="120" w:line="240" w:lineRule="auto"/>
      <w:ind w:left="-142"/>
      <w:outlineLvl w:val="0"/>
    </w:pPr>
    <w:rPr>
      <w:rFonts w:ascii="Calibri" w:eastAsia="Times New Roman" w:hAnsi="Calibri" w:cs="Times New Roman"/>
      <w:b/>
      <w:iCs w:val="0"/>
      <w:color w:val="auto"/>
      <w:spacing w:val="0"/>
      <w:szCs w:val="22"/>
    </w:rPr>
  </w:style>
  <w:style w:type="table" w:customStyle="1" w:styleId="Grigliatabella11">
    <w:name w:val="Griglia tabella11"/>
    <w:basedOn w:val="Tabellanormale"/>
    <w:next w:val="Grigliatabella"/>
    <w:uiPriority w:val="59"/>
    <w:rsid w:val="00DC5E23"/>
    <w:pPr>
      <w:widowControl/>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DC5E23"/>
    <w:pPr>
      <w:widowControl/>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qFormat/>
    <w:rsid w:val="00DC5E23"/>
    <w:pPr>
      <w:keepNext/>
      <w:widowControl/>
      <w:spacing w:before="120" w:after="120"/>
      <w:jc w:val="both"/>
    </w:pPr>
    <w:rPr>
      <w:rFonts w:ascii="Calibri" w:eastAsia="Times New Roman" w:hAnsi="Calibri" w:cs="Times New Roman"/>
      <w:b/>
      <w:i/>
      <w:sz w:val="24"/>
      <w:szCs w:val="24"/>
      <w:lang w:val="it-IT"/>
    </w:rPr>
  </w:style>
  <w:style w:type="paragraph" w:customStyle="1" w:styleId="CarattereCarattere1CarattereCarattere1CarattereCarattere">
    <w:name w:val="Carattere Carattere1 Carattere Carattere1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Testodelblocco">
    <w:name w:val="Block Text"/>
    <w:basedOn w:val="Normale"/>
    <w:uiPriority w:val="99"/>
    <w:rsid w:val="00DC5E23"/>
    <w:pPr>
      <w:widowControl/>
      <w:spacing w:after="120" w:line="360" w:lineRule="auto"/>
      <w:ind w:left="567" w:right="567" w:firstLine="851"/>
      <w:jc w:val="both"/>
    </w:pPr>
    <w:rPr>
      <w:rFonts w:ascii="Times New Roman" w:eastAsia="Times New Roman" w:hAnsi="Times New Roman" w:cs="Times New Roman"/>
      <w:sz w:val="28"/>
      <w:szCs w:val="20"/>
      <w:lang w:val="it-IT" w:eastAsia="it-IT"/>
    </w:rPr>
  </w:style>
  <w:style w:type="paragraph" w:customStyle="1" w:styleId="CarattereCarattere1CarattereCarattere1">
    <w:name w:val="Carattere Carattere1 Carattere Carattere1"/>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Didascalia">
    <w:name w:val="caption"/>
    <w:basedOn w:val="Normale"/>
    <w:next w:val="Normale"/>
    <w:qFormat/>
    <w:rsid w:val="00DC5E23"/>
    <w:pPr>
      <w:framePr w:w="4259" w:h="2445" w:hSpace="141" w:wrap="around" w:vAnchor="text" w:hAnchor="page" w:x="6396" w:y="23"/>
      <w:widowControl/>
    </w:pPr>
    <w:rPr>
      <w:rFonts w:ascii="Times New Roman" w:eastAsia="Times New Roman" w:hAnsi="Times New Roman" w:cs="Times New Roman"/>
      <w:sz w:val="28"/>
      <w:szCs w:val="20"/>
      <w:lang w:val="it-IT" w:eastAsia="it-IT"/>
    </w:rPr>
  </w:style>
  <w:style w:type="paragraph" w:customStyle="1" w:styleId="CarattereCarattereCarattereCarattere">
    <w:name w:val="Carattere Carattere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customStyle="1" w:styleId="paragrafonormalemio">
    <w:name w:val="paragrafo normale mio"/>
    <w:basedOn w:val="Normale"/>
    <w:uiPriority w:val="99"/>
    <w:rsid w:val="00DC5E23"/>
    <w:pPr>
      <w:widowControl/>
      <w:spacing w:before="120" w:after="120"/>
      <w:ind w:left="108"/>
      <w:jc w:val="both"/>
    </w:pPr>
    <w:rPr>
      <w:rFonts w:ascii="DecimaWE Rg" w:eastAsia="MS Mincho" w:hAnsi="DecimaWE Rg" w:cs="DecimaWE Rg"/>
      <w:sz w:val="20"/>
      <w:szCs w:val="20"/>
    </w:rPr>
  </w:style>
  <w:style w:type="paragraph" w:customStyle="1" w:styleId="05arttitolo">
    <w:name w:val="05_art. titolo"/>
    <w:rsid w:val="00DC5E23"/>
    <w:pPr>
      <w:widowControl/>
      <w:spacing w:before="120" w:after="120"/>
    </w:pPr>
    <w:rPr>
      <w:rFonts w:ascii="Decima Rg" w:eastAsia="Times New Roman" w:hAnsi="Decima Rg" w:cs="Decima Rg"/>
      <w:color w:val="000000"/>
      <w:sz w:val="32"/>
      <w:szCs w:val="32"/>
      <w:lang w:val="it-IT" w:eastAsia="it-IT"/>
    </w:rPr>
  </w:style>
  <w:style w:type="paragraph" w:customStyle="1" w:styleId="03testo">
    <w:name w:val="03_testo"/>
    <w:basedOn w:val="Normale"/>
    <w:link w:val="03testoCarattere"/>
    <w:rsid w:val="00DC5E23"/>
    <w:pPr>
      <w:tabs>
        <w:tab w:val="left" w:pos="0"/>
        <w:tab w:val="left" w:pos="1134"/>
      </w:tabs>
      <w:suppressAutoHyphens/>
      <w:autoSpaceDE w:val="0"/>
      <w:autoSpaceDN w:val="0"/>
      <w:adjustRightInd w:val="0"/>
      <w:ind w:left="765"/>
      <w:jc w:val="both"/>
      <w:textAlignment w:val="center"/>
    </w:pPr>
    <w:rPr>
      <w:rFonts w:ascii="DecimaWE Rg" w:eastAsia="Times New Roman" w:hAnsi="DecimaWE Rg" w:cs="DecimaWE Rg"/>
      <w:color w:val="000000"/>
      <w:lang w:val="it-IT" w:eastAsia="it-IT"/>
    </w:rPr>
  </w:style>
  <w:style w:type="paragraph" w:customStyle="1" w:styleId="CarattereCarattere1CarattereCarattere">
    <w:name w:val="Carattere Carattere1 Carattere Carattere"/>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customStyle="1" w:styleId="CM40">
    <w:name w:val="CM40"/>
    <w:basedOn w:val="Default"/>
    <w:next w:val="Default"/>
    <w:rsid w:val="00DC5E23"/>
    <w:pPr>
      <w:spacing w:line="240" w:lineRule="auto"/>
      <w:jc w:val="left"/>
    </w:pPr>
    <w:rPr>
      <w:rFonts w:ascii="Calibri" w:eastAsia="Times New Roman" w:hAnsi="Calibri" w:cs="Times New Roman"/>
      <w:color w:val="auto"/>
    </w:rPr>
  </w:style>
  <w:style w:type="paragraph" w:customStyle="1" w:styleId="CarattereCarattere1">
    <w:name w:val="Carattere Carattere1"/>
    <w:basedOn w:val="Normale"/>
    <w:rsid w:val="00DC5E23"/>
    <w:pPr>
      <w:widowControl/>
      <w:spacing w:after="160" w:line="240" w:lineRule="exact"/>
    </w:pPr>
    <w:rPr>
      <w:rFonts w:ascii="Times New Roman" w:eastAsia="Times New Roman" w:hAnsi="Times New Roman" w:cs="Times New Roman"/>
      <w:sz w:val="20"/>
      <w:szCs w:val="20"/>
      <w:lang w:val="fr-FR" w:eastAsia="it-IT"/>
    </w:rPr>
  </w:style>
  <w:style w:type="paragraph" w:styleId="PreformattatoHTML">
    <w:name w:val="HTML Preformatted"/>
    <w:basedOn w:val="Normale"/>
    <w:link w:val="PreformattatoHTMLCarattere"/>
    <w:uiPriority w:val="99"/>
    <w:unhideWhenUsed/>
    <w:rsid w:val="00DC5E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rsid w:val="00DC5E23"/>
    <w:rPr>
      <w:rFonts w:ascii="Courier New" w:eastAsia="Times New Roman" w:hAnsi="Courier New" w:cs="Courier New"/>
      <w:sz w:val="20"/>
      <w:szCs w:val="20"/>
      <w:lang w:val="it-IT" w:eastAsia="it-IT"/>
    </w:rPr>
  </w:style>
  <w:style w:type="paragraph" w:customStyle="1" w:styleId="Testobando">
    <w:name w:val="Testo bando"/>
    <w:basedOn w:val="Normale"/>
    <w:link w:val="TestobandoCarattereCarattere"/>
    <w:rsid w:val="00DC5E23"/>
    <w:pPr>
      <w:widowControl/>
      <w:numPr>
        <w:numId w:val="2"/>
      </w:numPr>
      <w:autoSpaceDE w:val="0"/>
      <w:autoSpaceDN w:val="0"/>
      <w:adjustRightInd w:val="0"/>
      <w:spacing w:after="120"/>
      <w:jc w:val="both"/>
    </w:pPr>
    <w:rPr>
      <w:rFonts w:ascii="DecimaWE Rg" w:eastAsia="Times New Roman" w:hAnsi="DecimaWE Rg" w:cs="Tahoma"/>
      <w:color w:val="000000"/>
      <w:sz w:val="23"/>
      <w:szCs w:val="23"/>
      <w:lang w:val="it-IT" w:eastAsia="it-IT"/>
    </w:rPr>
  </w:style>
  <w:style w:type="character" w:customStyle="1" w:styleId="TestobandoCarattereCarattere">
    <w:name w:val="Testo bando Carattere Carattere"/>
    <w:link w:val="Testobando"/>
    <w:rsid w:val="00DC5E23"/>
    <w:rPr>
      <w:rFonts w:ascii="DecimaWE Rg" w:eastAsia="Times New Roman" w:hAnsi="DecimaWE Rg" w:cs="Tahoma"/>
      <w:color w:val="000000"/>
      <w:sz w:val="23"/>
      <w:szCs w:val="23"/>
      <w:lang w:val="it-IT" w:eastAsia="it-IT"/>
    </w:rPr>
  </w:style>
  <w:style w:type="paragraph" w:customStyle="1" w:styleId="Tabellebando">
    <w:name w:val="Tabelle bando"/>
    <w:basedOn w:val="Testobando"/>
    <w:rsid w:val="00DC5E23"/>
    <w:pPr>
      <w:framePr w:wrap="notBeside" w:vAnchor="text" w:hAnchor="text" w:y="1"/>
      <w:numPr>
        <w:numId w:val="0"/>
      </w:numPr>
      <w:spacing w:after="0"/>
    </w:pPr>
    <w:rPr>
      <w:rFonts w:cs="Arial"/>
      <w:sz w:val="18"/>
      <w:szCs w:val="18"/>
    </w:rPr>
  </w:style>
  <w:style w:type="paragraph" w:customStyle="1" w:styleId="Carattere1CarattereCarattereCarattere1CarattereCarattereCarattere1">
    <w:name w:val="Carattere1 Carattere Carattere Carattere1 Carattere Carattere Carattere1"/>
    <w:basedOn w:val="Normale"/>
    <w:rsid w:val="00DC5E23"/>
    <w:pPr>
      <w:widowControl/>
      <w:spacing w:after="160" w:line="240" w:lineRule="exact"/>
    </w:pPr>
    <w:rPr>
      <w:rFonts w:ascii="Tahoma" w:eastAsia="Times New Roman" w:hAnsi="Tahoma" w:cs="Times New Roman"/>
      <w:sz w:val="20"/>
      <w:szCs w:val="20"/>
    </w:rPr>
  </w:style>
  <w:style w:type="paragraph" w:customStyle="1" w:styleId="NormaleInterlineato">
    <w:name w:val="Normale_Interlineato"/>
    <w:basedOn w:val="Normale"/>
    <w:rsid w:val="00DC5E23"/>
    <w:pPr>
      <w:widowControl/>
      <w:suppressAutoHyphens/>
      <w:spacing w:line="300" w:lineRule="exact"/>
    </w:pPr>
    <w:rPr>
      <w:rFonts w:ascii="DecimaWE Rg" w:eastAsia="Times New Roman" w:hAnsi="DecimaWE Rg" w:cs="Times New Roman"/>
      <w:sz w:val="21"/>
      <w:szCs w:val="24"/>
      <w:lang w:val="it-IT" w:eastAsia="it-IT"/>
    </w:rPr>
  </w:style>
  <w:style w:type="paragraph" w:customStyle="1" w:styleId="grassetto">
    <w:name w:val="grassetto"/>
    <w:basedOn w:val="Normale"/>
    <w:rsid w:val="00DC5E23"/>
    <w:pPr>
      <w:widowControl/>
      <w:spacing w:before="100" w:beforeAutospacing="1" w:after="100" w:afterAutospacing="1"/>
    </w:pPr>
    <w:rPr>
      <w:rFonts w:ascii="Times New Roman" w:eastAsia="Times New Roman" w:hAnsi="Times New Roman" w:cs="Times New Roman"/>
      <w:sz w:val="24"/>
      <w:szCs w:val="24"/>
      <w:lang w:val="it-IT" w:eastAsia="it-IT"/>
    </w:rPr>
  </w:style>
  <w:style w:type="character" w:customStyle="1" w:styleId="03testoCarattere">
    <w:name w:val="03_testo Carattere"/>
    <w:link w:val="03testo"/>
    <w:rsid w:val="00DC5E23"/>
    <w:rPr>
      <w:rFonts w:ascii="DecimaWE Rg" w:eastAsia="Times New Roman" w:hAnsi="DecimaWE Rg" w:cs="DecimaWE Rg"/>
      <w:color w:val="000000"/>
      <w:lang w:val="it-IT" w:eastAsia="it-IT"/>
    </w:rPr>
  </w:style>
  <w:style w:type="paragraph" w:customStyle="1" w:styleId="Stile03testoGrassetto">
    <w:name w:val="Stile 03_testo + Grassetto"/>
    <w:basedOn w:val="03testo"/>
    <w:link w:val="Stile03testoGrassettoCarattere"/>
    <w:rsid w:val="00DC5E23"/>
    <w:pPr>
      <w:spacing w:line="232" w:lineRule="atLeast"/>
    </w:pPr>
    <w:rPr>
      <w:rFonts w:cs="Times New Roman"/>
      <w:b/>
      <w:bCs/>
      <w:szCs w:val="20"/>
    </w:rPr>
  </w:style>
  <w:style w:type="character" w:customStyle="1" w:styleId="Stile03testoGrassettoCarattere">
    <w:name w:val="Stile 03_testo + Grassetto Carattere"/>
    <w:link w:val="Stile03testoGrassetto"/>
    <w:rsid w:val="00DC5E23"/>
    <w:rPr>
      <w:rFonts w:ascii="DecimaWE Rg" w:eastAsia="Times New Roman" w:hAnsi="DecimaWE Rg" w:cs="Times New Roman"/>
      <w:b/>
      <w:bCs/>
      <w:color w:val="000000"/>
      <w:szCs w:val="20"/>
      <w:lang w:val="it-IT" w:eastAsia="it-IT"/>
    </w:rPr>
  </w:style>
  <w:style w:type="paragraph" w:customStyle="1" w:styleId="Corpodeltesto23">
    <w:name w:val="Corpo del testo 23"/>
    <w:basedOn w:val="Normale"/>
    <w:rsid w:val="00DC5E23"/>
    <w:pPr>
      <w:pBdr>
        <w:bottom w:val="single" w:sz="12" w:space="23" w:color="auto"/>
      </w:pBdr>
      <w:jc w:val="both"/>
    </w:pPr>
    <w:rPr>
      <w:rFonts w:ascii="Times New Roman" w:eastAsia="Times New Roman" w:hAnsi="Times New Roman" w:cs="Times New Roman"/>
      <w:sz w:val="20"/>
      <w:szCs w:val="20"/>
      <w:lang w:val="it-IT" w:eastAsia="it-IT"/>
    </w:rPr>
  </w:style>
  <w:style w:type="paragraph" w:customStyle="1" w:styleId="Paragrafoelenco2">
    <w:name w:val="Paragrafo elenco2"/>
    <w:basedOn w:val="Normale"/>
    <w:rsid w:val="00A03F91"/>
    <w:pPr>
      <w:widowControl/>
      <w:spacing w:before="100" w:beforeAutospacing="1" w:after="100" w:afterAutospacing="1" w:line="240" w:lineRule="atLeast"/>
      <w:ind w:left="720"/>
      <w:contextualSpacing/>
      <w:jc w:val="both"/>
    </w:pPr>
    <w:rPr>
      <w:rFonts w:ascii="Calibri" w:eastAsia="Calibri" w:hAnsi="Calibri" w:cs="Times New Roman"/>
      <w:lang w:val="it-IT" w:eastAsia="it-IT"/>
    </w:rPr>
  </w:style>
  <w:style w:type="paragraph" w:customStyle="1" w:styleId="Nessunaspaziatura2">
    <w:name w:val="Nessuna spaziatura2"/>
    <w:rsid w:val="00A03F91"/>
    <w:pPr>
      <w:widowControl/>
      <w:spacing w:line="276" w:lineRule="auto"/>
      <w:jc w:val="both"/>
    </w:pPr>
    <w:rPr>
      <w:rFonts w:ascii="Calibri" w:eastAsia="Calibri" w:hAnsi="Calibri" w:cs="Times New Roman"/>
      <w:lang w:val="it-IT"/>
    </w:rPr>
  </w:style>
  <w:style w:type="paragraph" w:customStyle="1" w:styleId="Titolosommario2">
    <w:name w:val="Titolo sommario2"/>
    <w:basedOn w:val="Titolo1"/>
    <w:next w:val="Normale"/>
    <w:semiHidden/>
    <w:rsid w:val="00A03F91"/>
    <w:pPr>
      <w:keepNext/>
      <w:keepLines/>
      <w:widowControl/>
      <w:spacing w:before="480" w:after="0" w:line="276" w:lineRule="auto"/>
      <w:jc w:val="both"/>
      <w:outlineLvl w:val="9"/>
    </w:pPr>
    <w:rPr>
      <w:rFonts w:ascii="Cambria" w:eastAsia="Calibri" w:hAnsi="Cambria" w:cs="Times New Roman"/>
      <w:color w:val="365F91"/>
      <w:sz w:val="28"/>
      <w:szCs w:val="28"/>
    </w:rPr>
  </w:style>
  <w:style w:type="paragraph" w:customStyle="1" w:styleId="Rientrocorpodeltesto22">
    <w:name w:val="Rientro corpo del testo 22"/>
    <w:basedOn w:val="Normale"/>
    <w:rsid w:val="00A03F91"/>
    <w:pPr>
      <w:widowControl/>
      <w:ind w:left="360"/>
      <w:jc w:val="both"/>
    </w:pPr>
    <w:rPr>
      <w:rFonts w:ascii="Times New Roman" w:eastAsia="Times New Roman" w:hAnsi="Times New Roman" w:cs="Times New Roman"/>
      <w:sz w:val="24"/>
      <w:szCs w:val="20"/>
      <w:lang w:val="it-IT" w:eastAsia="it-IT"/>
    </w:rPr>
  </w:style>
  <w:style w:type="paragraph" w:customStyle="1" w:styleId="CarattereCarattere1CarattereCarattere1CarattereCarattere1">
    <w:name w:val="Carattere Carattere1 Carattere Carattere1 Carattere Carattere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CarattereCarattere11">
    <w:name w:val="Carattere Carattere1 Carattere Carattere1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CarattereCarattere1">
    <w:name w:val="Carattere Carattere Carattere Carattere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CarattereCarattere2">
    <w:name w:val="Carattere Carattere1 Carattere Carattere2"/>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1">
    <w:name w:val="Carattere Carattere11"/>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6">
    <w:name w:val="Carattere Carattere26"/>
    <w:basedOn w:val="Normale"/>
    <w:rsid w:val="00A03F91"/>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5">
    <w:name w:val="Carattere Carattere25"/>
    <w:basedOn w:val="Normale"/>
    <w:rsid w:val="00CF3A4C"/>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4">
    <w:name w:val="Carattere Carattere24"/>
    <w:basedOn w:val="Normale"/>
    <w:rsid w:val="00173EDB"/>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3">
    <w:name w:val="Carattere Carattere23"/>
    <w:basedOn w:val="Normale"/>
    <w:rsid w:val="00B5548E"/>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2">
    <w:name w:val="Carattere Carattere22"/>
    <w:basedOn w:val="Normale"/>
    <w:rsid w:val="005A2238"/>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1">
    <w:name w:val="Carattere Carattere21"/>
    <w:basedOn w:val="Normale"/>
    <w:rsid w:val="00E70232"/>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20">
    <w:name w:val="Carattere Carattere2"/>
    <w:basedOn w:val="Normale"/>
    <w:rsid w:val="000A654A"/>
    <w:pPr>
      <w:widowControl/>
      <w:spacing w:after="160" w:line="240" w:lineRule="exact"/>
    </w:pPr>
    <w:rPr>
      <w:rFonts w:ascii="Times New Roman" w:eastAsia="Times New Roman" w:hAnsi="Times New Roman" w:cs="Times New Roman"/>
      <w:sz w:val="20"/>
      <w:szCs w:val="20"/>
      <w:lang w:val="fr-FR" w:eastAsia="it-IT"/>
    </w:rPr>
  </w:style>
  <w:style w:type="paragraph" w:customStyle="1" w:styleId="CarattereCarattere1CarattereCarattere1CarattereCarattere0">
    <w:name w:val="Carattere Carattere1 Carattere Carattere1 Carattere Carattere"/>
    <w:basedOn w:val="Normale"/>
    <w:rsid w:val="003A045C"/>
    <w:pPr>
      <w:widowControl/>
      <w:spacing w:after="160" w:line="240" w:lineRule="exact"/>
    </w:pPr>
    <w:rPr>
      <w:rFonts w:ascii="Times New Roman" w:eastAsia="Times New Roman" w:hAnsi="Times New Roman" w:cs="Times New Roman"/>
      <w:sz w:val="20"/>
      <w:szCs w:val="20"/>
      <w:lang w:val="fr-FR" w:eastAsia="it-IT"/>
    </w:rPr>
  </w:style>
  <w:style w:type="paragraph" w:customStyle="1" w:styleId="Numerazioneperbuste">
    <w:name w:val="Numerazione per buste"/>
    <w:basedOn w:val="Normale"/>
    <w:rsid w:val="003A045C"/>
    <w:pPr>
      <w:widowControl/>
      <w:numPr>
        <w:numId w:val="5"/>
      </w:numPr>
      <w:spacing w:before="120" w:after="120" w:line="360" w:lineRule="auto"/>
      <w:jc w:val="both"/>
    </w:pPr>
    <w:rPr>
      <w:rFonts w:ascii="Times New Roman" w:eastAsia="Times New Roman" w:hAnsi="Times New Roman" w:cs="Times New Roman"/>
      <w:sz w:val="24"/>
      <w:szCs w:val="24"/>
      <w:lang w:val="it-IT" w:eastAsia="it-IT"/>
    </w:rPr>
  </w:style>
  <w:style w:type="paragraph" w:customStyle="1" w:styleId="CarattereCarattere1CarattereCarattere1CarattereCarattere2">
    <w:name w:val="Carattere Carattere1 Carattere Carattere1 Carattere Carattere"/>
    <w:basedOn w:val="Normale"/>
    <w:rsid w:val="007A57C7"/>
    <w:pPr>
      <w:widowControl/>
      <w:spacing w:after="160" w:line="240" w:lineRule="exact"/>
    </w:pPr>
    <w:rPr>
      <w:rFonts w:ascii="Times New Roman" w:eastAsia="Times New Roman" w:hAnsi="Times New Roman" w:cs="Times New Roman"/>
      <w:sz w:val="20"/>
      <w:szCs w:val="20"/>
      <w:lang w:val="fr-FR"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rsid w:val="00655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28092">
      <w:bodyDiv w:val="1"/>
      <w:marLeft w:val="0"/>
      <w:marRight w:val="0"/>
      <w:marTop w:val="0"/>
      <w:marBottom w:val="0"/>
      <w:divBdr>
        <w:top w:val="none" w:sz="0" w:space="0" w:color="auto"/>
        <w:left w:val="none" w:sz="0" w:space="0" w:color="auto"/>
        <w:bottom w:val="none" w:sz="0" w:space="0" w:color="auto"/>
        <w:right w:val="none" w:sz="0" w:space="0" w:color="auto"/>
      </w:divBdr>
    </w:div>
    <w:div w:id="506790663">
      <w:bodyDiv w:val="1"/>
      <w:marLeft w:val="0"/>
      <w:marRight w:val="0"/>
      <w:marTop w:val="0"/>
      <w:marBottom w:val="0"/>
      <w:divBdr>
        <w:top w:val="none" w:sz="0" w:space="0" w:color="auto"/>
        <w:left w:val="none" w:sz="0" w:space="0" w:color="auto"/>
        <w:bottom w:val="none" w:sz="0" w:space="0" w:color="auto"/>
        <w:right w:val="none" w:sz="0" w:space="0" w:color="auto"/>
      </w:divBdr>
    </w:div>
    <w:div w:id="581261823">
      <w:bodyDiv w:val="1"/>
      <w:marLeft w:val="0"/>
      <w:marRight w:val="0"/>
      <w:marTop w:val="0"/>
      <w:marBottom w:val="0"/>
      <w:divBdr>
        <w:top w:val="none" w:sz="0" w:space="0" w:color="auto"/>
        <w:left w:val="none" w:sz="0" w:space="0" w:color="auto"/>
        <w:bottom w:val="none" w:sz="0" w:space="0" w:color="auto"/>
        <w:right w:val="none" w:sz="0" w:space="0" w:color="auto"/>
      </w:divBdr>
    </w:div>
    <w:div w:id="691688028">
      <w:bodyDiv w:val="1"/>
      <w:marLeft w:val="0"/>
      <w:marRight w:val="0"/>
      <w:marTop w:val="0"/>
      <w:marBottom w:val="0"/>
      <w:divBdr>
        <w:top w:val="none" w:sz="0" w:space="0" w:color="auto"/>
        <w:left w:val="none" w:sz="0" w:space="0" w:color="auto"/>
        <w:bottom w:val="none" w:sz="0" w:space="0" w:color="auto"/>
        <w:right w:val="none" w:sz="0" w:space="0" w:color="auto"/>
      </w:divBdr>
    </w:div>
    <w:div w:id="1108621042">
      <w:bodyDiv w:val="1"/>
      <w:marLeft w:val="0"/>
      <w:marRight w:val="0"/>
      <w:marTop w:val="0"/>
      <w:marBottom w:val="0"/>
      <w:divBdr>
        <w:top w:val="none" w:sz="0" w:space="0" w:color="auto"/>
        <w:left w:val="none" w:sz="0" w:space="0" w:color="auto"/>
        <w:bottom w:val="none" w:sz="0" w:space="0" w:color="auto"/>
        <w:right w:val="none" w:sz="0" w:space="0" w:color="auto"/>
      </w:divBdr>
    </w:div>
    <w:div w:id="1168977530">
      <w:bodyDiv w:val="1"/>
      <w:marLeft w:val="0"/>
      <w:marRight w:val="0"/>
      <w:marTop w:val="0"/>
      <w:marBottom w:val="0"/>
      <w:divBdr>
        <w:top w:val="none" w:sz="0" w:space="0" w:color="auto"/>
        <w:left w:val="none" w:sz="0" w:space="0" w:color="auto"/>
        <w:bottom w:val="none" w:sz="0" w:space="0" w:color="auto"/>
        <w:right w:val="none" w:sz="0" w:space="0" w:color="auto"/>
      </w:divBdr>
    </w:div>
    <w:div w:id="1248229982">
      <w:bodyDiv w:val="1"/>
      <w:marLeft w:val="0"/>
      <w:marRight w:val="0"/>
      <w:marTop w:val="0"/>
      <w:marBottom w:val="0"/>
      <w:divBdr>
        <w:top w:val="none" w:sz="0" w:space="0" w:color="auto"/>
        <w:left w:val="none" w:sz="0" w:space="0" w:color="auto"/>
        <w:bottom w:val="none" w:sz="0" w:space="0" w:color="auto"/>
        <w:right w:val="none" w:sz="0" w:space="0" w:color="auto"/>
      </w:divBdr>
    </w:div>
    <w:div w:id="1301495328">
      <w:bodyDiv w:val="1"/>
      <w:marLeft w:val="0"/>
      <w:marRight w:val="0"/>
      <w:marTop w:val="0"/>
      <w:marBottom w:val="0"/>
      <w:divBdr>
        <w:top w:val="none" w:sz="0" w:space="0" w:color="auto"/>
        <w:left w:val="none" w:sz="0" w:space="0" w:color="auto"/>
        <w:bottom w:val="none" w:sz="0" w:space="0" w:color="auto"/>
        <w:right w:val="none" w:sz="0" w:space="0" w:color="auto"/>
      </w:divBdr>
    </w:div>
    <w:div w:id="1338076183">
      <w:bodyDiv w:val="1"/>
      <w:marLeft w:val="0"/>
      <w:marRight w:val="0"/>
      <w:marTop w:val="0"/>
      <w:marBottom w:val="0"/>
      <w:divBdr>
        <w:top w:val="none" w:sz="0" w:space="0" w:color="auto"/>
        <w:left w:val="none" w:sz="0" w:space="0" w:color="auto"/>
        <w:bottom w:val="none" w:sz="0" w:space="0" w:color="auto"/>
        <w:right w:val="none" w:sz="0" w:space="0" w:color="auto"/>
      </w:divBdr>
    </w:div>
    <w:div w:id="1569535622">
      <w:bodyDiv w:val="1"/>
      <w:marLeft w:val="0"/>
      <w:marRight w:val="0"/>
      <w:marTop w:val="0"/>
      <w:marBottom w:val="0"/>
      <w:divBdr>
        <w:top w:val="none" w:sz="0" w:space="0" w:color="auto"/>
        <w:left w:val="none" w:sz="0" w:space="0" w:color="auto"/>
        <w:bottom w:val="none" w:sz="0" w:space="0" w:color="auto"/>
        <w:right w:val="none" w:sz="0" w:space="0" w:color="auto"/>
      </w:divBdr>
    </w:div>
    <w:div w:id="1708338008">
      <w:bodyDiv w:val="1"/>
      <w:marLeft w:val="0"/>
      <w:marRight w:val="0"/>
      <w:marTop w:val="0"/>
      <w:marBottom w:val="0"/>
      <w:divBdr>
        <w:top w:val="none" w:sz="0" w:space="0" w:color="auto"/>
        <w:left w:val="none" w:sz="0" w:space="0" w:color="auto"/>
        <w:bottom w:val="none" w:sz="0" w:space="0" w:color="auto"/>
        <w:right w:val="none" w:sz="0" w:space="0" w:color="auto"/>
      </w:divBdr>
    </w:div>
    <w:div w:id="1790512394">
      <w:bodyDiv w:val="1"/>
      <w:marLeft w:val="0"/>
      <w:marRight w:val="0"/>
      <w:marTop w:val="0"/>
      <w:marBottom w:val="0"/>
      <w:divBdr>
        <w:top w:val="none" w:sz="0" w:space="0" w:color="auto"/>
        <w:left w:val="none" w:sz="0" w:space="0" w:color="auto"/>
        <w:bottom w:val="none" w:sz="0" w:space="0" w:color="auto"/>
        <w:right w:val="none" w:sz="0" w:space="0" w:color="auto"/>
      </w:divBdr>
    </w:div>
    <w:div w:id="1954091471">
      <w:bodyDiv w:val="1"/>
      <w:marLeft w:val="0"/>
      <w:marRight w:val="0"/>
      <w:marTop w:val="0"/>
      <w:marBottom w:val="0"/>
      <w:divBdr>
        <w:top w:val="none" w:sz="0" w:space="0" w:color="auto"/>
        <w:left w:val="none" w:sz="0" w:space="0" w:color="auto"/>
        <w:bottom w:val="none" w:sz="0" w:space="0" w:color="auto"/>
        <w:right w:val="none" w:sz="0" w:space="0" w:color="auto"/>
      </w:divBdr>
    </w:div>
    <w:div w:id="210692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47666\Desktop\e-appaltiFVG-Layout%20documentazion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2017-04-04T00:00:00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E1206B9E05AB8469C1230FE2638813A" ma:contentTypeVersion="1" ma:contentTypeDescription="Creare un nuovo documento." ma:contentTypeScope="" ma:versionID="3defdf147bba4906e4c87c9abf72ffa8">
  <xsd:schema xmlns:xsd="http://www.w3.org/2001/XMLSchema" xmlns:xs="http://www.w3.org/2001/XMLSchema" xmlns:p="http://schemas.microsoft.com/office/2006/metadata/properties" xmlns:ns1="http://schemas.microsoft.com/sharepoint/v3" targetNamespace="http://schemas.microsoft.com/office/2006/metadata/properties" ma:root="true" ma:fieldsID="007027eaa144eb809f075463d81fdff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inizio pianificazione" ma:description="" ma:hidden="true" ma:internalName="PublishingStartDate">
      <xsd:simpleType>
        <xsd:restriction base="dms:Unknown"/>
      </xsd:simpleType>
    </xsd:element>
    <xsd:element name="PublishingExpirationDate" ma:index="9" nillable="true" ma:displayName="Data fine pianificazion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A3E54F-AF80-48E2-84F5-E9AC107B9F99}">
  <ds:schemaRefs>
    <ds:schemaRef ds:uri="http://purl.org/dc/dcmitype/"/>
    <ds:schemaRef ds:uri="http://purl.org/dc/terms/"/>
    <ds:schemaRef ds:uri="http://schemas.microsoft.com/office/infopath/2007/PartnerControls"/>
    <ds:schemaRef ds:uri="http://schemas.microsoft.com/office/2006/metadata/properties"/>
    <ds:schemaRef ds:uri="http://schemas.microsoft.com/sharepoint/v3"/>
    <ds:schemaRef ds:uri="http://www.w3.org/XML/1998/namespace"/>
    <ds:schemaRef ds:uri="http://purl.org/dc/elements/1.1/"/>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E0321A88-F685-47C1-BD3C-DBA6788AB9F8}">
  <ds:schemaRefs>
    <ds:schemaRef ds:uri="http://schemas.microsoft.com/sharepoint/v3/contenttype/forms"/>
  </ds:schemaRefs>
</ds:datastoreItem>
</file>

<file path=customXml/itemProps4.xml><?xml version="1.0" encoding="utf-8"?>
<ds:datastoreItem xmlns:ds="http://schemas.openxmlformats.org/officeDocument/2006/customXml" ds:itemID="{8FE5DF89-2F8B-4C76-9D13-EC8EFCB44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C4B8D-556C-4DCE-B568-CC99F55F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e-appaltiFVG-Layout documentazione</Template>
  <TotalTime>13</TotalTime>
  <Pages>4</Pages>
  <Words>1481</Words>
  <Characters>8519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Disciplina del sistema di e-procurement della regione Friuli Venezia Giulia</vt:lpstr>
    </vt:vector>
  </TitlesOfParts>
  <Company>REGIONE AUTONOMA FRIULI VENEZIA GIULIA</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 del sistema di e-procurement della regione Friuli Venezia Giulia</dc:title>
  <dc:creator>Roberto Chiaulon</dc:creator>
  <cp:lastModifiedBy>Sara Giacomini</cp:lastModifiedBy>
  <cp:revision>10</cp:revision>
  <cp:lastPrinted>2025-07-16T08:37:00Z</cp:lastPrinted>
  <dcterms:created xsi:type="dcterms:W3CDTF">2026-03-05T08:23:00Z</dcterms:created>
  <dcterms:modified xsi:type="dcterms:W3CDTF">2026-03-05T08:35:00Z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2017-03-13T00:00:00Z</vt:filetime>
  </property>
  <property fmtid="{D5CDD505-2E9C-101B-9397-08002B2CF9AE}" pid="3" name="LastSaved">
    <vt:filetime>2017-03-13T00:00:00Z</vt:filetime>
  </property>
  <property fmtid="{D5CDD505-2E9C-101B-9397-08002B2CF9AE}" pid="4" name="ContentTypeId">
    <vt:lpwstr>0x0101009E1206B9E05AB8469C1230FE2638813A</vt:lpwstr>
  </property>
</Properties>
</file>